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CCB2" w14:textId="5A345BB6" w:rsidR="007D2035" w:rsidRDefault="00262111">
      <w:pPr>
        <w:widowControl w:val="0"/>
        <w:spacing w:before="238" w:line="240" w:lineRule="auto"/>
        <w:jc w:val="center"/>
        <w:rPr>
          <w:rFonts w:ascii="Roboto Black" w:eastAsia="Roboto Black" w:hAnsi="Roboto Black" w:cs="Roboto Black"/>
          <w:b/>
          <w:color w:val="3D85C6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CF4C095" wp14:editId="4E7529F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688465" cy="1571625"/>
            <wp:effectExtent l="0" t="0" r="0" b="0"/>
            <wp:wrapSquare wrapText="bothSides" distT="0" distB="0" distL="0" distR="0"/>
            <wp:docPr id="108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BE5C808" wp14:editId="3937DAE2">
            <wp:extent cx="2695575" cy="413385"/>
            <wp:effectExtent l="0" t="0" r="0" b="0"/>
            <wp:docPr id="10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0A07C" w14:textId="70EC83AB" w:rsidR="007D2035" w:rsidRDefault="00DE5A5A">
      <w:pPr>
        <w:spacing w:after="200"/>
        <w:jc w:val="center"/>
        <w:rPr>
          <w:rFonts w:ascii="Roboto Black" w:eastAsia="Roboto Black" w:hAnsi="Roboto Black" w:cs="Roboto Black"/>
          <w:b/>
          <w:color w:val="3D85C6"/>
          <w:sz w:val="10"/>
          <w:szCs w:val="10"/>
        </w:rPr>
      </w:pPr>
      <w:r>
        <w:rPr>
          <w:rFonts w:ascii="Roboto Black" w:eastAsia="Roboto Black" w:hAnsi="Roboto Black" w:cs="Roboto Black"/>
          <w:b/>
          <w:noProof/>
          <w:color w:val="3D85C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424D1" wp14:editId="6162150F">
                <wp:simplePos x="0" y="0"/>
                <wp:positionH relativeFrom="column">
                  <wp:posOffset>1132840</wp:posOffset>
                </wp:positionH>
                <wp:positionV relativeFrom="paragraph">
                  <wp:posOffset>80645</wp:posOffset>
                </wp:positionV>
                <wp:extent cx="2700000" cy="0"/>
                <wp:effectExtent l="0" t="0" r="2476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2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E4585" id="Conector reto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6.35pt" to="30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" strokecolor="#1f497d [3215]" strokeweight="1.5pt">
                <v:stroke endarrowwidth="wide"/>
              </v:line>
            </w:pict>
          </mc:Fallback>
        </mc:AlternateContent>
      </w:r>
    </w:p>
    <w:p w14:paraId="69FBD712" w14:textId="77777777" w:rsidR="001E1BBB" w:rsidRPr="001E1BBB" w:rsidRDefault="001E1BBB">
      <w:pPr>
        <w:spacing w:line="240" w:lineRule="auto"/>
        <w:jc w:val="both"/>
        <w:rPr>
          <w:rFonts w:ascii="Century Gothic" w:eastAsia="Century Gothic" w:hAnsi="Century Gothic" w:cs="Century Gothic"/>
          <w:b/>
          <w:color w:val="4F81BD"/>
          <w:sz w:val="14"/>
          <w:szCs w:val="48"/>
        </w:rPr>
      </w:pPr>
    </w:p>
    <w:p w14:paraId="42DF361C" w14:textId="7A60ADE3" w:rsidR="007D2035" w:rsidRPr="00583CFE" w:rsidRDefault="00BB2795">
      <w:pPr>
        <w:spacing w:line="240" w:lineRule="auto"/>
        <w:jc w:val="both"/>
        <w:rPr>
          <w:rFonts w:ascii="Roboto" w:eastAsia="Roboto" w:hAnsi="Roboto" w:cs="Roboto"/>
          <w:b/>
          <w:color w:val="4F81BD"/>
          <w:sz w:val="48"/>
          <w:szCs w:val="48"/>
        </w:rPr>
      </w:pPr>
      <w:commentRangeStart w:id="0"/>
      <w:r>
        <w:rPr>
          <w:rFonts w:ascii="Century Gothic" w:eastAsia="Century Gothic" w:hAnsi="Century Gothic" w:cs="Century Gothic"/>
          <w:b/>
          <w:color w:val="4F81BD"/>
          <w:sz w:val="48"/>
          <w:szCs w:val="48"/>
        </w:rPr>
        <w:t>Título do trabalho</w:t>
      </w:r>
      <w:commentRangeEnd w:id="0"/>
      <w:r>
        <w:rPr>
          <w:rStyle w:val="Refdecomentrio"/>
        </w:rPr>
        <w:commentReference w:id="0"/>
      </w:r>
    </w:p>
    <w:p w14:paraId="082BBAA6" w14:textId="77777777" w:rsidR="007D2035" w:rsidRDefault="007D2035">
      <w:pPr>
        <w:rPr>
          <w:rFonts w:ascii="Roboto" w:eastAsia="Roboto" w:hAnsi="Roboto" w:cs="Roboto"/>
          <w:b/>
          <w:i/>
          <w:color w:val="000000"/>
          <w:sz w:val="16"/>
          <w:szCs w:val="16"/>
        </w:rPr>
      </w:pPr>
    </w:p>
    <w:p w14:paraId="10A42A0E" w14:textId="3FAAF1E3" w:rsidR="007D2035" w:rsidRDefault="00BB2795">
      <w:pPr>
        <w:rPr>
          <w:rFonts w:ascii="Roboto Black" w:eastAsia="Roboto Black" w:hAnsi="Roboto Black" w:cs="Roboto Black"/>
          <w:color w:val="1F497D"/>
        </w:rPr>
      </w:pPr>
      <w:r>
        <w:rPr>
          <w:rFonts w:ascii="Century Gothic" w:eastAsia="Century Gothic" w:hAnsi="Century Gothic" w:cs="Century Gothic"/>
          <w:color w:val="1F497D"/>
          <w:sz w:val="21"/>
          <w:szCs w:val="21"/>
        </w:rPr>
        <w:t>TÍTULO DO TRABALHO EM INGLÊS</w:t>
      </w:r>
      <w:r w:rsidR="00262111">
        <w:rPr>
          <w:rFonts w:ascii="Roboto Black" w:eastAsia="Roboto Black" w:hAnsi="Roboto Black" w:cs="Roboto Black"/>
          <w:color w:val="1F497D"/>
        </w:rPr>
        <w:t xml:space="preserve"> </w:t>
      </w:r>
    </w:p>
    <w:p w14:paraId="04EE13F6" w14:textId="77777777" w:rsidR="007D2035" w:rsidRDefault="007D2035"/>
    <w:p w14:paraId="283129E8" w14:textId="7C9F20CE" w:rsidR="007D2035" w:rsidRDefault="00BB2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vertAlign w:val="superscript"/>
        </w:rPr>
      </w:pPr>
      <w:r>
        <w:rPr>
          <w:rFonts w:ascii="Century Gothic" w:eastAsia="Century Gothic" w:hAnsi="Century Gothic" w:cs="Century Gothic"/>
          <w:color w:val="000000"/>
        </w:rPr>
        <w:t>Nome do autor</w:t>
      </w:r>
      <w:r w:rsidR="00262111">
        <w:rPr>
          <w:rFonts w:ascii="Century Gothic" w:eastAsia="Century Gothic" w:hAnsi="Century Gothic" w:cs="Century Gothic"/>
          <w:color w:val="000000"/>
        </w:rPr>
        <w:t xml:space="preserve">¹, </w:t>
      </w:r>
      <w:r>
        <w:rPr>
          <w:rFonts w:ascii="Century Gothic" w:eastAsia="Century Gothic" w:hAnsi="Century Gothic" w:cs="Century Gothic"/>
          <w:color w:val="000000"/>
        </w:rPr>
        <w:t xml:space="preserve">Nome do autor </w:t>
      </w:r>
      <w:r w:rsidR="00262111">
        <w:rPr>
          <w:rFonts w:ascii="Century Gothic" w:eastAsia="Century Gothic" w:hAnsi="Century Gothic" w:cs="Century Gothic"/>
          <w:color w:val="000000"/>
        </w:rPr>
        <w:t xml:space="preserve">², </w:t>
      </w:r>
      <w:r>
        <w:rPr>
          <w:rFonts w:ascii="Century Gothic" w:eastAsia="Century Gothic" w:hAnsi="Century Gothic" w:cs="Century Gothic"/>
          <w:color w:val="000000"/>
        </w:rPr>
        <w:t xml:space="preserve">Nome do autor </w:t>
      </w:r>
      <w:r w:rsidR="00262111">
        <w:rPr>
          <w:rFonts w:ascii="Century Gothic" w:eastAsia="Century Gothic" w:hAnsi="Century Gothic" w:cs="Century Gothic"/>
          <w:color w:val="000000"/>
        </w:rPr>
        <w:t xml:space="preserve">³, </w:t>
      </w:r>
      <w:r>
        <w:rPr>
          <w:rFonts w:ascii="Century Gothic" w:eastAsia="Century Gothic" w:hAnsi="Century Gothic" w:cs="Century Gothic"/>
          <w:color w:val="000000"/>
        </w:rPr>
        <w:t>Nome do autor</w:t>
      </w:r>
      <w:r>
        <w:rPr>
          <w:rFonts w:ascii="Century Gothic" w:eastAsia="Century Gothic" w:hAnsi="Century Gothic" w:cs="Century Gothic"/>
          <w:color w:val="000000"/>
          <w:vertAlign w:val="superscript"/>
        </w:rPr>
        <w:t xml:space="preserve"> </w:t>
      </w:r>
      <w:r w:rsidR="00262111">
        <w:rPr>
          <w:rFonts w:ascii="Century Gothic" w:eastAsia="Century Gothic" w:hAnsi="Century Gothic" w:cs="Century Gothic"/>
          <w:color w:val="000000"/>
          <w:vertAlign w:val="superscript"/>
        </w:rPr>
        <w:t>4</w:t>
      </w:r>
      <w:r>
        <w:rPr>
          <w:rFonts w:ascii="Century Gothic" w:eastAsia="Century Gothic" w:hAnsi="Century Gothic" w:cs="Century Gothic"/>
          <w:color w:val="000000"/>
        </w:rPr>
        <w:t>...</w:t>
      </w:r>
    </w:p>
    <w:p w14:paraId="54B7246D" w14:textId="77777777" w:rsidR="00840A3C" w:rsidRDefault="00840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vertAlign w:val="superscript"/>
        </w:rPr>
      </w:pPr>
    </w:p>
    <w:p w14:paraId="3C8072AC" w14:textId="7B826705" w:rsidR="00840A3C" w:rsidRDefault="00840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0000"/>
          <w:vertAlign w:val="superscript"/>
        </w:rPr>
        <w:sectPr w:rsidR="00840A3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559" w:bottom="1440" w:left="1440" w:header="720" w:footer="720" w:gutter="0"/>
          <w:pgNumType w:start="1"/>
          <w:cols w:space="720"/>
          <w:titlePg/>
        </w:sectPr>
      </w:pPr>
    </w:p>
    <w:p w14:paraId="26BC1411" w14:textId="615B9353" w:rsidR="007D2035" w:rsidRDefault="002621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  <w:vertAlign w:val="superscript"/>
        </w:rPr>
        <w:lastRenderedPageBreak/>
        <w:t>1</w:t>
      </w:r>
      <w:r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  <w:t xml:space="preserve"> </w:t>
      </w:r>
      <w:r w:rsidR="00BB2795">
        <w:rPr>
          <w:rFonts w:ascii="Century Gothic" w:eastAsia="Century Gothic" w:hAnsi="Century Gothic" w:cs="Century Gothic"/>
          <w:color w:val="000000"/>
          <w:sz w:val="16"/>
          <w:szCs w:val="16"/>
        </w:rPr>
        <w:t>Titulação do autor 1 (graduando, graduado, Mestre, Doutor...)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. </w:t>
      </w:r>
      <w:r w:rsidR="00BB2795">
        <w:rPr>
          <w:rFonts w:ascii="Century Gothic" w:eastAsia="Century Gothic" w:hAnsi="Century Gothic" w:cs="Century Gothic"/>
          <w:color w:val="000000"/>
          <w:sz w:val="16"/>
          <w:szCs w:val="16"/>
        </w:rPr>
        <w:t>Instituição de origem do autor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.</w:t>
      </w:r>
    </w:p>
    <w:p w14:paraId="185A9304" w14:textId="434B2E63" w:rsidR="007D2035" w:rsidRDefault="00262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4F81BD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ORCID: </w:t>
      </w:r>
      <w:hyperlink r:id="rId16">
        <w:r w:rsidR="00BB2795"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número</w:t>
        </w:r>
      </w:hyperlink>
      <w:r w:rsidR="00BB2795"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ORCID do autor</w:t>
      </w:r>
    </w:p>
    <w:p w14:paraId="65C6B4D3" w14:textId="391933FD" w:rsidR="007D2035" w:rsidRDefault="002621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Email: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hyperlink r:id="rId17">
        <w:r w:rsidR="00BB2795"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email</w:t>
        </w:r>
      </w:hyperlink>
      <w:r w:rsidR="00BB2795"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autor</w:t>
      </w:r>
    </w:p>
    <w:p w14:paraId="29EF7F39" w14:textId="1A3328A2" w:rsidR="00BB2795" w:rsidRDefault="00262111" w:rsidP="00BB2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  <w:vertAlign w:val="superscript"/>
        </w:rPr>
        <w:t>2</w:t>
      </w:r>
      <w:r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  <w:t xml:space="preserve"> </w:t>
      </w:r>
      <w:r w:rsidR="00BB2795">
        <w:rPr>
          <w:rFonts w:ascii="Century Gothic" w:eastAsia="Century Gothic" w:hAnsi="Century Gothic" w:cs="Century Gothic"/>
          <w:color w:val="000000"/>
          <w:sz w:val="16"/>
          <w:szCs w:val="16"/>
        </w:rPr>
        <w:t>Titulação do autor 2 (graduando, graduado, Mestre, Doutor...). Instituição de origem do autor.</w:t>
      </w:r>
    </w:p>
    <w:p w14:paraId="63F06BD2" w14:textId="77777777" w:rsidR="00BB2795" w:rsidRDefault="00BB2795" w:rsidP="00BB2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4F81BD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ORCID: </w:t>
      </w:r>
      <w:hyperlink r:id="rId18">
        <w:r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número</w:t>
        </w:r>
      </w:hyperlink>
      <w:r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ORCID do autor</w:t>
      </w:r>
    </w:p>
    <w:p w14:paraId="19654762" w14:textId="77777777" w:rsidR="00BB2795" w:rsidRDefault="00BB2795" w:rsidP="00BB2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Email: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hyperlink r:id="rId19">
        <w:r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email</w:t>
        </w:r>
      </w:hyperlink>
      <w:r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autor</w:t>
      </w:r>
    </w:p>
    <w:p w14:paraId="4F31A114" w14:textId="1326C1BF" w:rsidR="00BB2795" w:rsidRDefault="00262111" w:rsidP="00BB2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  <w:vertAlign w:val="superscript"/>
        </w:rPr>
        <w:t>3</w:t>
      </w:r>
      <w:r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  <w:t xml:space="preserve"> </w:t>
      </w:r>
      <w:r w:rsidR="00BB2795">
        <w:rPr>
          <w:rFonts w:ascii="Century Gothic" w:eastAsia="Century Gothic" w:hAnsi="Century Gothic" w:cs="Century Gothic"/>
          <w:color w:val="000000"/>
          <w:sz w:val="16"/>
          <w:szCs w:val="16"/>
        </w:rPr>
        <w:t>Titulação do autor 3 (graduando, graduado, Mestre, Doutor...). Instituição de origem do autor.</w:t>
      </w:r>
    </w:p>
    <w:p w14:paraId="3DFD494B" w14:textId="77777777" w:rsidR="00BB2795" w:rsidRDefault="00BB2795" w:rsidP="00BB2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4F81BD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ORCID: </w:t>
      </w:r>
      <w:hyperlink r:id="rId20">
        <w:r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número</w:t>
        </w:r>
      </w:hyperlink>
      <w:r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ORCID do autor</w:t>
      </w:r>
    </w:p>
    <w:p w14:paraId="38F19199" w14:textId="77777777" w:rsidR="00BB2795" w:rsidRDefault="00BB2795" w:rsidP="00BB2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Email: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hyperlink r:id="rId21">
        <w:r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email</w:t>
        </w:r>
      </w:hyperlink>
      <w:r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autor</w:t>
      </w:r>
    </w:p>
    <w:p w14:paraId="3EB40BF2" w14:textId="5F7E3497" w:rsidR="00BB2795" w:rsidRDefault="00262111" w:rsidP="00BB2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  <w:vertAlign w:val="superscript"/>
        </w:rPr>
        <w:t>4</w:t>
      </w:r>
      <w:r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  <w:t xml:space="preserve"> </w:t>
      </w:r>
      <w:r w:rsidR="00BB2795">
        <w:rPr>
          <w:rFonts w:ascii="Century Gothic" w:eastAsia="Century Gothic" w:hAnsi="Century Gothic" w:cs="Century Gothic"/>
          <w:color w:val="000000"/>
          <w:sz w:val="16"/>
          <w:szCs w:val="16"/>
        </w:rPr>
        <w:t>Titulação do autor 4 (graduando, graduado, Mestre, Doutor...). Instituição de origem do autor.</w:t>
      </w:r>
    </w:p>
    <w:p w14:paraId="1C3B1736" w14:textId="77777777" w:rsidR="00BB2795" w:rsidRDefault="00BB2795" w:rsidP="00BB2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4F81BD"/>
          <w:sz w:val="16"/>
          <w:szCs w:val="16"/>
        </w:rPr>
      </w:pP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ORCID: </w:t>
      </w:r>
      <w:hyperlink r:id="rId22">
        <w:r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número</w:t>
        </w:r>
      </w:hyperlink>
      <w:r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ORCID do autor</w:t>
      </w:r>
    </w:p>
    <w:p w14:paraId="21F6335B" w14:textId="77777777" w:rsidR="00BB2795" w:rsidRDefault="00BB2795" w:rsidP="00BB2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Email: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</w:t>
      </w:r>
      <w:hyperlink r:id="rId23">
        <w:r>
          <w:rPr>
            <w:rFonts w:ascii="Century Gothic" w:eastAsia="Century Gothic" w:hAnsi="Century Gothic" w:cs="Century Gothic"/>
            <w:color w:val="4F81BD"/>
            <w:sz w:val="16"/>
            <w:szCs w:val="16"/>
          </w:rPr>
          <w:t>email</w:t>
        </w:r>
      </w:hyperlink>
      <w:r>
        <w:rPr>
          <w:rFonts w:ascii="Century Gothic" w:eastAsia="Century Gothic" w:hAnsi="Century Gothic" w:cs="Century Gothic"/>
          <w:color w:val="4F81BD"/>
          <w:sz w:val="16"/>
          <w:szCs w:val="16"/>
        </w:rPr>
        <w:t xml:space="preserve"> do autor</w:t>
      </w:r>
    </w:p>
    <w:p w14:paraId="20B45593" w14:textId="7A6C037C" w:rsidR="007D2035" w:rsidRDefault="007D203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color w:val="1F497D"/>
        </w:rPr>
      </w:pPr>
    </w:p>
    <w:p w14:paraId="4143BEA5" w14:textId="581E8063" w:rsidR="007D2035" w:rsidRDefault="00262111">
      <w:pPr>
        <w:spacing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>Correspondência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: </w:t>
      </w:r>
      <w:r w:rsidR="00BB2795"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especificar o </w:t>
      </w:r>
      <w:r w:rsidR="00BB2795">
        <w:rPr>
          <w:rFonts w:ascii="Century Gothic" w:eastAsia="Century Gothic" w:hAnsi="Century Gothic" w:cs="Century Gothic"/>
          <w:sz w:val="16"/>
          <w:szCs w:val="16"/>
        </w:rPr>
        <w:t>endereço para correspondência de pelo menos um autor (pode ser o endereço institucional)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14:paraId="5EF59C67" w14:textId="77777777" w:rsidR="007D2035" w:rsidRDefault="007D2035">
      <w:pPr>
        <w:spacing w:line="240" w:lineRule="auto"/>
        <w:rPr>
          <w:rFonts w:ascii="Century Gothic" w:eastAsia="Century Gothic" w:hAnsi="Century Gothic" w:cs="Century Gothic"/>
          <w:color w:val="222222"/>
          <w:sz w:val="16"/>
          <w:szCs w:val="16"/>
          <w:highlight w:val="white"/>
        </w:rPr>
      </w:pPr>
    </w:p>
    <w:p w14:paraId="0F7DFACE" w14:textId="77777777" w:rsidR="007D2035" w:rsidRDefault="00262111">
      <w:pPr>
        <w:spacing w:line="240" w:lineRule="auto"/>
        <w:rPr>
          <w:rFonts w:ascii="Century Gothic" w:eastAsia="Century Gothic" w:hAnsi="Century Gothic" w:cs="Century Gothic"/>
          <w:color w:val="222222"/>
          <w:sz w:val="16"/>
          <w:szCs w:val="16"/>
          <w:highlight w:val="white"/>
        </w:rPr>
      </w:pPr>
      <w:r>
        <w:rPr>
          <w:rFonts w:ascii="Century Gothic" w:eastAsia="Century Gothic" w:hAnsi="Century Gothic" w:cs="Century Gothic"/>
          <w:b/>
          <w:color w:val="222222"/>
          <w:sz w:val="16"/>
          <w:szCs w:val="16"/>
          <w:highlight w:val="white"/>
        </w:rPr>
        <w:t>Copyright</w:t>
      </w:r>
      <w:r>
        <w:rPr>
          <w:rFonts w:ascii="Century Gothic" w:eastAsia="Century Gothic" w:hAnsi="Century Gothic" w:cs="Century Gothic"/>
          <w:color w:val="222222"/>
          <w:sz w:val="16"/>
          <w:szCs w:val="16"/>
          <w:highlight w:val="white"/>
        </w:rPr>
        <w:t>: Esta obra está licenciada com uma Licença Creative Commons Atribuição-Não Comercial 4.0 Internacional.</w:t>
      </w:r>
    </w:p>
    <w:p w14:paraId="6F0B6D13" w14:textId="77777777" w:rsidR="007D2035" w:rsidRDefault="007D2035">
      <w:pPr>
        <w:spacing w:line="240" w:lineRule="auto"/>
        <w:rPr>
          <w:rFonts w:ascii="Century Gothic" w:eastAsia="Century Gothic" w:hAnsi="Century Gothic" w:cs="Century Gothic"/>
          <w:color w:val="222222"/>
          <w:sz w:val="16"/>
          <w:szCs w:val="16"/>
          <w:highlight w:val="white"/>
        </w:rPr>
      </w:pPr>
    </w:p>
    <w:p w14:paraId="2464739B" w14:textId="77777777" w:rsidR="007D2035" w:rsidRDefault="00262111">
      <w:pPr>
        <w:spacing w:line="240" w:lineRule="auto"/>
        <w:rPr>
          <w:rFonts w:ascii="Century Gothic" w:eastAsia="Century Gothic" w:hAnsi="Century Gothic" w:cs="Century Gothic"/>
          <w:color w:val="222222"/>
          <w:sz w:val="16"/>
          <w:szCs w:val="16"/>
          <w:highlight w:val="white"/>
        </w:rPr>
      </w:pPr>
      <w:r>
        <w:rPr>
          <w:rFonts w:ascii="Century Gothic" w:eastAsia="Century Gothic" w:hAnsi="Century Gothic" w:cs="Century Gothic"/>
          <w:b/>
          <w:color w:val="222222"/>
          <w:sz w:val="16"/>
          <w:szCs w:val="16"/>
          <w:highlight w:val="white"/>
        </w:rPr>
        <w:t>Conflito de interesses</w:t>
      </w:r>
      <w:r>
        <w:rPr>
          <w:rFonts w:ascii="Century Gothic" w:eastAsia="Century Gothic" w:hAnsi="Century Gothic" w:cs="Century Gothic"/>
          <w:color w:val="222222"/>
          <w:sz w:val="16"/>
          <w:szCs w:val="16"/>
          <w:highlight w:val="white"/>
        </w:rPr>
        <w:t>: os autores declaram que não há conflito de interesses.</w:t>
      </w:r>
    </w:p>
    <w:p w14:paraId="3CB3C4F8" w14:textId="77777777" w:rsidR="007D2035" w:rsidRDefault="00262111">
      <w:pPr>
        <w:spacing w:before="280" w:after="280" w:line="240" w:lineRule="auto"/>
        <w:jc w:val="center"/>
        <w:rPr>
          <w:rFonts w:ascii="Century Gothic" w:eastAsia="Century Gothic" w:hAnsi="Century Gothic" w:cs="Century Gothic"/>
          <w:b/>
          <w:color w:val="1F497D"/>
          <w:sz w:val="20"/>
          <w:szCs w:val="20"/>
        </w:rPr>
      </w:pPr>
      <w:r>
        <w:rPr>
          <w:rFonts w:ascii="Roboto" w:eastAsia="Roboto" w:hAnsi="Roboto" w:cs="Roboto"/>
          <w:b/>
          <w:color w:val="004586"/>
          <w:sz w:val="20"/>
          <w:szCs w:val="20"/>
        </w:rPr>
        <w:t>Como citar este artigo</w:t>
      </w:r>
    </w:p>
    <w:p w14:paraId="579838C2" w14:textId="0C109609" w:rsidR="007D2035" w:rsidRDefault="00BB2795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Nomes dos autores</w:t>
      </w:r>
      <w:r w:rsidR="0049117A">
        <w:rPr>
          <w:rFonts w:ascii="Roboto" w:eastAsia="Roboto" w:hAnsi="Roboto" w:cs="Roboto"/>
          <w:color w:val="000000"/>
          <w:sz w:val="20"/>
          <w:szCs w:val="20"/>
        </w:rPr>
        <w:t xml:space="preserve"> no formato exigido (Exemplo - nome: Luiz Roberto de Oliveira / Formato exigido: Oliveira, LR de)</w:t>
      </w:r>
      <w:r w:rsidR="00262111"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>
        <w:rPr>
          <w:rFonts w:ascii="Roboto" w:eastAsia="Roboto" w:hAnsi="Roboto" w:cs="Roboto"/>
          <w:sz w:val="20"/>
          <w:szCs w:val="20"/>
        </w:rPr>
        <w:t>Título do trabalho</w:t>
      </w:r>
      <w:r w:rsidR="00262111">
        <w:rPr>
          <w:rFonts w:ascii="Roboto" w:eastAsia="Roboto" w:hAnsi="Roboto" w:cs="Roboto"/>
          <w:sz w:val="20"/>
          <w:szCs w:val="20"/>
        </w:rPr>
        <w:t xml:space="preserve">. Revista de Saúde Digital e Tecnologias Educacionais. [online], volume </w:t>
      </w:r>
      <w:r>
        <w:rPr>
          <w:rFonts w:ascii="Roboto" w:eastAsia="Roboto" w:hAnsi="Roboto" w:cs="Roboto"/>
          <w:sz w:val="20"/>
          <w:szCs w:val="20"/>
        </w:rPr>
        <w:t>X</w:t>
      </w:r>
      <w:r w:rsidR="00262111">
        <w:rPr>
          <w:rFonts w:ascii="Roboto" w:eastAsia="Roboto" w:hAnsi="Roboto" w:cs="Roboto"/>
          <w:sz w:val="20"/>
          <w:szCs w:val="20"/>
        </w:rPr>
        <w:t xml:space="preserve">, n. </w:t>
      </w:r>
      <w:r>
        <w:rPr>
          <w:rFonts w:ascii="Roboto" w:eastAsia="Roboto" w:hAnsi="Roboto" w:cs="Roboto"/>
          <w:sz w:val="20"/>
          <w:szCs w:val="20"/>
        </w:rPr>
        <w:t>X</w:t>
      </w:r>
      <w:r w:rsidR="00262111">
        <w:rPr>
          <w:rFonts w:ascii="Roboto" w:eastAsia="Roboto" w:hAnsi="Roboto" w:cs="Roboto"/>
          <w:sz w:val="20"/>
          <w:szCs w:val="20"/>
        </w:rPr>
        <w:t xml:space="preserve">. Editor responsável: Luiz Roberto de Oliveira. Fortaleza, </w:t>
      </w:r>
      <w:r w:rsidR="00840A3C">
        <w:rPr>
          <w:rFonts w:ascii="Roboto" w:eastAsia="Roboto" w:hAnsi="Roboto" w:cs="Roboto"/>
          <w:sz w:val="20"/>
          <w:szCs w:val="20"/>
        </w:rPr>
        <w:t>dezembro</w:t>
      </w:r>
      <w:r w:rsidR="00262111">
        <w:rPr>
          <w:rFonts w:ascii="Roboto" w:eastAsia="Roboto" w:hAnsi="Roboto" w:cs="Roboto"/>
          <w:sz w:val="20"/>
          <w:szCs w:val="20"/>
        </w:rPr>
        <w:t xml:space="preserve"> de 2020, p. </w:t>
      </w:r>
      <w:r>
        <w:rPr>
          <w:rFonts w:ascii="Roboto" w:eastAsia="Roboto" w:hAnsi="Roboto" w:cs="Roboto"/>
          <w:sz w:val="20"/>
          <w:szCs w:val="20"/>
        </w:rPr>
        <w:t>XX</w:t>
      </w:r>
      <w:r w:rsidR="00262111">
        <w:rPr>
          <w:rFonts w:ascii="Roboto" w:eastAsia="Roboto" w:hAnsi="Roboto" w:cs="Roboto"/>
          <w:sz w:val="20"/>
          <w:szCs w:val="20"/>
        </w:rPr>
        <w:t>-</w:t>
      </w:r>
      <w:r>
        <w:rPr>
          <w:rFonts w:ascii="Roboto" w:eastAsia="Roboto" w:hAnsi="Roboto" w:cs="Roboto"/>
          <w:sz w:val="20"/>
          <w:szCs w:val="20"/>
        </w:rPr>
        <w:t>XX</w:t>
      </w:r>
      <w:r w:rsidR="00262111">
        <w:rPr>
          <w:rFonts w:ascii="Roboto" w:eastAsia="Roboto" w:hAnsi="Roboto" w:cs="Roboto"/>
          <w:sz w:val="20"/>
          <w:szCs w:val="20"/>
        </w:rPr>
        <w:t xml:space="preserve">. Disponível em: http://periodicos.ufc.br/resdite/index. Acesso em “dia/mês/ano”.  </w:t>
      </w:r>
    </w:p>
    <w:p w14:paraId="05C63C14" w14:textId="77777777" w:rsidR="007D2035" w:rsidRDefault="007D2035">
      <w:pPr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20FB7753" w14:textId="038F0C6F" w:rsidR="007D2035" w:rsidRDefault="00262111">
      <w:pPr>
        <w:jc w:val="both"/>
        <w:rPr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Data de recebimento do artigo: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BB2795">
        <w:rPr>
          <w:rFonts w:ascii="Roboto" w:eastAsia="Roboto" w:hAnsi="Roboto" w:cs="Roboto"/>
          <w:sz w:val="20"/>
          <w:szCs w:val="20"/>
        </w:rPr>
        <w:t>XX</w:t>
      </w:r>
      <w:r>
        <w:rPr>
          <w:rFonts w:ascii="Roboto" w:eastAsia="Roboto" w:hAnsi="Roboto" w:cs="Roboto"/>
          <w:color w:val="000000"/>
          <w:sz w:val="20"/>
          <w:szCs w:val="20"/>
        </w:rPr>
        <w:t>/</w:t>
      </w:r>
      <w:r w:rsidR="00BB2795">
        <w:rPr>
          <w:rFonts w:ascii="Roboto" w:eastAsia="Roboto" w:hAnsi="Roboto" w:cs="Roboto"/>
          <w:sz w:val="20"/>
          <w:szCs w:val="20"/>
        </w:rPr>
        <w:t>XX</w:t>
      </w:r>
      <w:r>
        <w:rPr>
          <w:rFonts w:ascii="Roboto" w:eastAsia="Roboto" w:hAnsi="Roboto" w:cs="Roboto"/>
          <w:color w:val="000000"/>
          <w:sz w:val="20"/>
          <w:szCs w:val="20"/>
        </w:rPr>
        <w:t>/</w:t>
      </w:r>
      <w:r w:rsidR="00BB2795">
        <w:rPr>
          <w:rFonts w:ascii="Roboto" w:eastAsia="Roboto" w:hAnsi="Roboto" w:cs="Roboto"/>
          <w:color w:val="000000"/>
          <w:sz w:val="20"/>
          <w:szCs w:val="20"/>
        </w:rPr>
        <w:t>XXX</w:t>
      </w:r>
    </w:p>
    <w:p w14:paraId="6A1D7D7F" w14:textId="6BA95249" w:rsidR="007D2035" w:rsidRDefault="00262111">
      <w:pPr>
        <w:jc w:val="both"/>
        <w:rPr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Data de aprovação do artigo: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BB2795">
        <w:rPr>
          <w:rFonts w:ascii="Roboto" w:eastAsia="Roboto" w:hAnsi="Roboto" w:cs="Roboto"/>
          <w:sz w:val="20"/>
          <w:szCs w:val="20"/>
        </w:rPr>
        <w:t>XX</w:t>
      </w:r>
      <w:r w:rsidR="00BB2795">
        <w:rPr>
          <w:rFonts w:ascii="Roboto" w:eastAsia="Roboto" w:hAnsi="Roboto" w:cs="Roboto"/>
          <w:color w:val="000000"/>
          <w:sz w:val="20"/>
          <w:szCs w:val="20"/>
        </w:rPr>
        <w:t>/</w:t>
      </w:r>
      <w:r w:rsidR="00BB2795">
        <w:rPr>
          <w:rFonts w:ascii="Roboto" w:eastAsia="Roboto" w:hAnsi="Roboto" w:cs="Roboto"/>
          <w:sz w:val="20"/>
          <w:szCs w:val="20"/>
        </w:rPr>
        <w:t>XX</w:t>
      </w:r>
      <w:r w:rsidR="00BB2795">
        <w:rPr>
          <w:rFonts w:ascii="Roboto" w:eastAsia="Roboto" w:hAnsi="Roboto" w:cs="Roboto"/>
          <w:color w:val="000000"/>
          <w:sz w:val="20"/>
          <w:szCs w:val="20"/>
        </w:rPr>
        <w:t>/XXX</w:t>
      </w:r>
    </w:p>
    <w:p w14:paraId="2BC2688E" w14:textId="1D7C71E8" w:rsidR="007D2035" w:rsidRPr="00E544D0" w:rsidRDefault="00262111" w:rsidP="00E544D0">
      <w:pPr>
        <w:widowControl w:val="0"/>
        <w:spacing w:before="5" w:after="5" w:line="240" w:lineRule="auto"/>
        <w:ind w:right="-23"/>
        <w:jc w:val="both"/>
        <w:rPr>
          <w:rFonts w:ascii="Roboto" w:eastAsia="Roboto" w:hAnsi="Roboto" w:cs="Roboto"/>
          <w:color w:val="000000"/>
          <w:sz w:val="20"/>
          <w:szCs w:val="20"/>
        </w:rPr>
        <w:sectPr w:rsidR="007D2035" w:rsidRPr="00E544D0">
          <w:type w:val="continuous"/>
          <w:pgSz w:w="11906" w:h="16838"/>
          <w:pgMar w:top="1440" w:right="1559" w:bottom="1440" w:left="1440" w:header="720" w:footer="720" w:gutter="0"/>
          <w:cols w:num="2" w:space="720" w:equalWidth="0">
            <w:col w:w="4283" w:space="340"/>
            <w:col w:w="4283" w:space="0"/>
          </w:cols>
        </w:sect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Data de publicação: </w:t>
      </w:r>
      <w:r w:rsidR="00BB2795">
        <w:rPr>
          <w:rFonts w:ascii="Roboto" w:eastAsia="Roboto" w:hAnsi="Roboto" w:cs="Roboto"/>
          <w:sz w:val="20"/>
          <w:szCs w:val="20"/>
        </w:rPr>
        <w:t>XX</w:t>
      </w:r>
      <w:r w:rsidR="00BB2795">
        <w:rPr>
          <w:rFonts w:ascii="Roboto" w:eastAsia="Roboto" w:hAnsi="Roboto" w:cs="Roboto"/>
          <w:color w:val="000000"/>
          <w:sz w:val="20"/>
          <w:szCs w:val="20"/>
        </w:rPr>
        <w:t>/</w:t>
      </w:r>
      <w:r w:rsidR="00BB2795">
        <w:rPr>
          <w:rFonts w:ascii="Roboto" w:eastAsia="Roboto" w:hAnsi="Roboto" w:cs="Roboto"/>
          <w:sz w:val="20"/>
          <w:szCs w:val="20"/>
        </w:rPr>
        <w:t>XX</w:t>
      </w:r>
      <w:r w:rsidR="00BB2795">
        <w:rPr>
          <w:rFonts w:ascii="Roboto" w:eastAsia="Roboto" w:hAnsi="Roboto" w:cs="Roboto"/>
          <w:color w:val="000000"/>
          <w:sz w:val="20"/>
          <w:szCs w:val="20"/>
        </w:rPr>
        <w:t>/XXX</w:t>
      </w:r>
    </w:p>
    <w:p w14:paraId="5C31DABD" w14:textId="46693FD8" w:rsidR="007D2035" w:rsidRPr="00E544D0" w:rsidRDefault="007D203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38" w:line="240" w:lineRule="auto"/>
        <w:rPr>
          <w:sz w:val="6"/>
          <w:szCs w:val="14"/>
        </w:rPr>
      </w:pPr>
    </w:p>
    <w:p w14:paraId="409D6486" w14:textId="25E590A9" w:rsidR="00E544D0" w:rsidRDefault="00E544D0" w:rsidP="00E544D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38" w:line="360" w:lineRule="auto"/>
        <w:jc w:val="both"/>
        <w:rPr>
          <w:rFonts w:ascii="Roboto" w:hAnsi="Roboto"/>
          <w:color w:val="111111"/>
          <w:shd w:val="clear" w:color="auto" w:fill="F9F9F9"/>
        </w:rPr>
      </w:pPr>
      <w:r>
        <w:rPr>
          <w:rFonts w:ascii="Roboto" w:hAnsi="Roboto"/>
          <w:b/>
          <w:highlight w:val="yellow"/>
        </w:rPr>
        <w:t>Referência da obra resenhada</w:t>
      </w:r>
      <w:r w:rsidRPr="003479AE">
        <w:rPr>
          <w:rFonts w:ascii="Roboto" w:hAnsi="Roboto"/>
          <w:color w:val="111111"/>
          <w:shd w:val="clear" w:color="auto" w:fill="F9F9F9"/>
        </w:rPr>
        <w:t>.</w:t>
      </w:r>
    </w:p>
    <w:p w14:paraId="72EB6C5F" w14:textId="776FE1FB" w:rsidR="00152C0A" w:rsidRPr="00E544D0" w:rsidRDefault="00152C0A" w:rsidP="00E544D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38" w:line="360" w:lineRule="auto"/>
        <w:jc w:val="both"/>
        <w:rPr>
          <w:rFonts w:ascii="Roboto" w:hAnsi="Roboto"/>
          <w:color w:val="111111"/>
          <w:shd w:val="clear" w:color="auto" w:fill="F9F9F9"/>
        </w:rPr>
      </w:pPr>
      <w:r>
        <w:rPr>
          <w:rFonts w:ascii="Roboto" w:hAnsi="Roboto"/>
          <w:color w:val="111111"/>
          <w:shd w:val="clear" w:color="auto" w:fill="F9F9F9"/>
        </w:rPr>
        <w:t>Identifique aqui a obra a ser resenhada</w:t>
      </w:r>
    </w:p>
    <w:p w14:paraId="6DC439E2" w14:textId="1445C659" w:rsidR="007D2035" w:rsidRDefault="00E544D0" w:rsidP="00D42D48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38" w:line="240" w:lineRule="auto"/>
        <w:ind w:left="0" w:firstLine="0"/>
      </w:pPr>
      <w:r>
        <w:rPr>
          <w:rFonts w:ascii="Century Gothic" w:eastAsia="Century Gothic" w:hAnsi="Century Gothic" w:cs="Century Gothic"/>
          <w:b/>
          <w:color w:val="1F497D"/>
          <w:sz w:val="28"/>
          <w:szCs w:val="28"/>
        </w:rPr>
        <w:t>Exposição da obra</w:t>
      </w:r>
    </w:p>
    <w:p w14:paraId="4FF8A6BC" w14:textId="450D8332" w:rsidR="00D42D48" w:rsidRPr="00E544D0" w:rsidRDefault="00BB2795" w:rsidP="00E544D0">
      <w:pPr>
        <w:pStyle w:val="NormalWeb"/>
        <w:shd w:val="clear" w:color="auto" w:fill="FFFFFF"/>
        <w:spacing w:before="300" w:after="0" w:line="375" w:lineRule="atLeast"/>
        <w:ind w:firstLine="567"/>
        <w:contextualSpacing/>
        <w:jc w:val="both"/>
        <w:rPr>
          <w:rStyle w:val="Refdecomentrio"/>
          <w:rFonts w:ascii="Roboto" w:hAnsi="Roboto"/>
          <w:sz w:val="22"/>
          <w:szCs w:val="22"/>
        </w:rPr>
      </w:pPr>
      <w:r w:rsidRPr="00D42D48">
        <w:rPr>
          <w:rFonts w:ascii="Roboto" w:hAnsi="Roboto"/>
          <w:sz w:val="22"/>
          <w:szCs w:val="22"/>
        </w:rPr>
        <w:t>Texto – tamanho 11, fonte Roboto</w:t>
      </w:r>
      <w:r w:rsidR="00D42D48" w:rsidRPr="00D42D48">
        <w:rPr>
          <w:rFonts w:ascii="Roboto" w:hAnsi="Roboto"/>
          <w:sz w:val="22"/>
          <w:szCs w:val="22"/>
        </w:rPr>
        <w:t xml:space="preserve"> (ou Times New Roman)</w:t>
      </w:r>
      <w:r w:rsidRPr="00D42D48">
        <w:rPr>
          <w:rFonts w:ascii="Roboto" w:hAnsi="Roboto"/>
          <w:sz w:val="22"/>
          <w:szCs w:val="22"/>
        </w:rPr>
        <w:t xml:space="preserve">. Espaço 1,5 entre linhas e recuo de parágrafo 1. </w:t>
      </w:r>
      <w:r w:rsidR="009D3033">
        <w:rPr>
          <w:rFonts w:ascii="Roboto" w:hAnsi="Roboto"/>
          <w:sz w:val="22"/>
          <w:szCs w:val="22"/>
        </w:rPr>
        <w:t xml:space="preserve">Esta </w:t>
      </w:r>
      <w:r w:rsidR="00915C62">
        <w:rPr>
          <w:rFonts w:ascii="Roboto" w:hAnsi="Roboto"/>
          <w:sz w:val="22"/>
          <w:szCs w:val="22"/>
        </w:rPr>
        <w:t xml:space="preserve">seção deve conter </w:t>
      </w:r>
      <w:r w:rsidR="00E544D0">
        <w:rPr>
          <w:rFonts w:ascii="Roboto" w:hAnsi="Roboto"/>
          <w:sz w:val="22"/>
          <w:szCs w:val="22"/>
        </w:rPr>
        <w:t xml:space="preserve">a exposição da obra resenhada. </w:t>
      </w:r>
      <w:r w:rsidRPr="00D42D48">
        <w:rPr>
          <w:rFonts w:ascii="Roboto" w:hAnsi="Roboto"/>
          <w:sz w:val="22"/>
          <w:szCs w:val="22"/>
        </w:rPr>
        <w:t>Os originais aceitos e publicados tornam-se propriedade da Revista Brasileira de Tecnologias Educacionais em Saúde</w:t>
      </w:r>
      <w:r w:rsidR="00D42D48" w:rsidRPr="00D42D48">
        <w:rPr>
          <w:rFonts w:ascii="Roboto" w:hAnsi="Roboto"/>
          <w:sz w:val="22"/>
          <w:szCs w:val="22"/>
        </w:rPr>
        <w:t xml:space="preserve">. </w:t>
      </w:r>
      <w:r w:rsidR="00D42D48" w:rsidRPr="00D42D48">
        <w:rPr>
          <w:rFonts w:ascii="Roboto" w:hAnsi="Roboto" w:cs="Segoe UI"/>
          <w:sz w:val="22"/>
          <w:szCs w:val="22"/>
        </w:rPr>
        <w:t xml:space="preserve">A revista adota a Licença Creative Commons, CC BY-NC. É possível acessar, baixar (download), copiar, imprimir, compartilhar e distribuir os artigos publicados conosco, desde que para uso não comercial, mencionando a RESDITE e atribuindo os créditos de autoria. A revista permite que os autores distribuam a versão do </w:t>
      </w:r>
      <w:r w:rsidR="00D42D48" w:rsidRPr="00D42D48">
        <w:rPr>
          <w:rFonts w:ascii="Roboto" w:hAnsi="Roboto" w:cs="Segoe UI"/>
          <w:sz w:val="22"/>
          <w:szCs w:val="22"/>
        </w:rPr>
        <w:lastRenderedPageBreak/>
        <w:t>trabalho publicada conosco (ex.: em repositórios institucionais), desde que seja reconhecida a autoria e a publicação inicial na RESDITE. </w:t>
      </w:r>
    </w:p>
    <w:p w14:paraId="5CEA98A5" w14:textId="3066548E" w:rsidR="00D42D48" w:rsidRPr="001E1BBB" w:rsidRDefault="00D42D48" w:rsidP="001E1BBB">
      <w:pPr>
        <w:pStyle w:val="NormalWeb"/>
        <w:shd w:val="clear" w:color="auto" w:fill="FFFFFF"/>
        <w:spacing w:before="300" w:after="0" w:line="375" w:lineRule="atLeast"/>
        <w:ind w:firstLine="567"/>
        <w:contextualSpacing/>
        <w:jc w:val="both"/>
        <w:rPr>
          <w:rFonts w:ascii="Roboto" w:hAnsi="Roboto"/>
          <w:sz w:val="22"/>
          <w:szCs w:val="22"/>
          <w:shd w:val="clear" w:color="auto" w:fill="FFFFFF"/>
        </w:rPr>
      </w:pPr>
      <w:r w:rsidRPr="00D42D48">
        <w:rPr>
          <w:rFonts w:ascii="Roboto" w:hAnsi="Roboto"/>
          <w:b/>
          <w:highlight w:val="yellow"/>
        </w:rPr>
        <w:t xml:space="preserve"> </w:t>
      </w:r>
      <w:r w:rsidR="00915C62">
        <w:rPr>
          <w:rFonts w:ascii="Roboto" w:hAnsi="Roboto"/>
          <w:b/>
          <w:highlight w:val="yellow"/>
        </w:rPr>
        <w:t>o</w:t>
      </w:r>
      <w:r w:rsidRPr="00D42D48">
        <w:rPr>
          <w:rFonts w:ascii="Roboto" w:hAnsi="Roboto"/>
          <w:b/>
          <w:sz w:val="22"/>
          <w:szCs w:val="22"/>
          <w:highlight w:val="yellow"/>
        </w:rPr>
        <w:t>bservação</w:t>
      </w:r>
      <w:r w:rsidRPr="00D42D48">
        <w:rPr>
          <w:rFonts w:ascii="Roboto" w:hAnsi="Roboto"/>
          <w:sz w:val="22"/>
          <w:szCs w:val="22"/>
        </w:rPr>
        <w:t xml:space="preserve">: </w:t>
      </w:r>
      <w:r w:rsidRPr="00D42D48">
        <w:rPr>
          <w:rFonts w:ascii="Roboto" w:hAnsi="Roboto"/>
          <w:sz w:val="22"/>
          <w:szCs w:val="22"/>
          <w:shd w:val="clear" w:color="auto" w:fill="FFFFFF"/>
        </w:rPr>
        <w:t>O número de páginas deve ser condizente com o formato a ser apresentado. </w:t>
      </w:r>
      <w:r w:rsidRPr="00D42D48">
        <w:rPr>
          <w:rStyle w:val="Forte"/>
          <w:rFonts w:ascii="Roboto" w:hAnsi="Roboto"/>
          <w:sz w:val="22"/>
          <w:szCs w:val="22"/>
          <w:shd w:val="clear" w:color="auto" w:fill="FFFFFF"/>
        </w:rPr>
        <w:t>Tamanho: </w:t>
      </w:r>
      <w:r w:rsidRPr="00D42D48">
        <w:rPr>
          <w:rFonts w:ascii="Roboto" w:hAnsi="Roboto"/>
          <w:sz w:val="22"/>
          <w:szCs w:val="22"/>
          <w:shd w:val="clear" w:color="auto" w:fill="FFFFFF"/>
        </w:rPr>
        <w:t>Artigos, de </w:t>
      </w:r>
      <w:r w:rsidRPr="00D42D48">
        <w:rPr>
          <w:rStyle w:val="il"/>
          <w:rFonts w:ascii="Roboto" w:hAnsi="Roboto"/>
          <w:sz w:val="22"/>
          <w:szCs w:val="22"/>
          <w:shd w:val="clear" w:color="auto" w:fill="FFFFFF"/>
        </w:rPr>
        <w:t>10</w:t>
      </w:r>
      <w:r w:rsidRPr="00D42D48">
        <w:rPr>
          <w:rFonts w:ascii="Roboto" w:hAnsi="Roboto"/>
          <w:sz w:val="22"/>
          <w:szCs w:val="22"/>
          <w:shd w:val="clear" w:color="auto" w:fill="FFFFFF"/>
        </w:rPr>
        <w:t> a 15 laudas; Relatos de experiências, de 8 a </w:t>
      </w:r>
      <w:r w:rsidRPr="00D42D48">
        <w:rPr>
          <w:rStyle w:val="il"/>
          <w:rFonts w:ascii="Roboto" w:hAnsi="Roboto"/>
          <w:sz w:val="22"/>
          <w:szCs w:val="22"/>
          <w:shd w:val="clear" w:color="auto" w:fill="FFFFFF"/>
        </w:rPr>
        <w:t>10</w:t>
      </w:r>
      <w:r w:rsidRPr="00D42D48">
        <w:rPr>
          <w:rFonts w:ascii="Roboto" w:hAnsi="Roboto"/>
          <w:sz w:val="22"/>
          <w:szCs w:val="22"/>
          <w:shd w:val="clear" w:color="auto" w:fill="FFFFFF"/>
        </w:rPr>
        <w:t> laudas; Projetos de jogos e aplicativos, de 8 a </w:t>
      </w:r>
      <w:r w:rsidRPr="00D42D48">
        <w:rPr>
          <w:rStyle w:val="il"/>
          <w:rFonts w:ascii="Roboto" w:hAnsi="Roboto"/>
          <w:sz w:val="22"/>
          <w:szCs w:val="22"/>
          <w:shd w:val="clear" w:color="auto" w:fill="FFFFFF"/>
        </w:rPr>
        <w:t>10</w:t>
      </w:r>
      <w:r w:rsidRPr="00D42D48">
        <w:rPr>
          <w:rFonts w:ascii="Roboto" w:hAnsi="Roboto"/>
          <w:sz w:val="22"/>
          <w:szCs w:val="22"/>
          <w:shd w:val="clear" w:color="auto" w:fill="FFFFFF"/>
        </w:rPr>
        <w:t> páginas; Resenhas, de 3 a 5 laudas; Resumos de teses e dissertações, de 250 a 500 palavras.</w:t>
      </w:r>
    </w:p>
    <w:p w14:paraId="738D1189" w14:textId="17750838" w:rsidR="007D2035" w:rsidRPr="00235F50" w:rsidRDefault="00E544D0" w:rsidP="00235F50">
      <w:pPr>
        <w:pStyle w:val="PargrafodaLista"/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38" w:line="240" w:lineRule="auto"/>
        <w:ind w:left="0" w:hanging="11"/>
        <w:rPr>
          <w:rFonts w:ascii="Century Gothic" w:eastAsia="Century Gothic" w:hAnsi="Century Gothic" w:cs="Century Gothic"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F497D" w:themeColor="text2"/>
          <w:sz w:val="28"/>
          <w:szCs w:val="28"/>
        </w:rPr>
        <w:t>Apre</w:t>
      </w:r>
      <w:r w:rsidR="00262111" w:rsidRPr="00235F50">
        <w:rPr>
          <w:rFonts w:ascii="Century Gothic" w:eastAsia="Century Gothic" w:hAnsi="Century Gothic" w:cs="Century Gothic"/>
          <w:b/>
          <w:color w:val="1F497D" w:themeColor="text2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color w:val="1F497D" w:themeColor="text2"/>
          <w:sz w:val="28"/>
          <w:szCs w:val="28"/>
        </w:rPr>
        <w:t>entação da estrutura</w:t>
      </w:r>
    </w:p>
    <w:p w14:paraId="05E6A77D" w14:textId="77777777" w:rsidR="007D2035" w:rsidRPr="00152C0A" w:rsidRDefault="007D203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rPr>
          <w:rFonts w:ascii="Roboto" w:eastAsia="Century Gothic" w:hAnsi="Roboto" w:cs="Century Gothic"/>
          <w:color w:val="000000"/>
          <w:sz w:val="32"/>
        </w:rPr>
      </w:pPr>
    </w:p>
    <w:p w14:paraId="6AAF6C8D" w14:textId="301F67E4" w:rsidR="001E1BBB" w:rsidRPr="00D42D48" w:rsidRDefault="00E544D0" w:rsidP="00744FAC">
      <w:pPr>
        <w:pStyle w:val="SemEspaamento"/>
        <w:spacing w:line="360" w:lineRule="auto"/>
        <w:ind w:firstLine="567"/>
        <w:jc w:val="both"/>
        <w:rPr>
          <w:rFonts w:ascii="Roboto" w:hAnsi="Roboto"/>
        </w:rPr>
      </w:pPr>
      <w:r w:rsidRPr="00D42D48">
        <w:rPr>
          <w:rFonts w:ascii="Roboto" w:hAnsi="Roboto"/>
        </w:rPr>
        <w:t xml:space="preserve">Texto – tamanho 11, fonte Roboto (ou Times New Roman). Espaço 1,5 entre linhas e recuo de parágrafo 1. </w:t>
      </w:r>
      <w:r>
        <w:rPr>
          <w:rFonts w:ascii="Roboto" w:hAnsi="Roboto"/>
        </w:rPr>
        <w:t xml:space="preserve">Esta seção deve conter a </w:t>
      </w:r>
      <w:r>
        <w:rPr>
          <w:rFonts w:ascii="Roboto" w:hAnsi="Roboto"/>
        </w:rPr>
        <w:t>estrutura</w:t>
      </w:r>
      <w:r>
        <w:rPr>
          <w:rFonts w:ascii="Roboto" w:hAnsi="Roboto"/>
        </w:rPr>
        <w:t xml:space="preserve"> da obra resenhada. </w:t>
      </w:r>
      <w:r w:rsidRPr="00D42D48">
        <w:rPr>
          <w:rFonts w:ascii="Roboto" w:hAnsi="Roboto"/>
        </w:rPr>
        <w:t xml:space="preserve">Os originais aceitos e publicados tornam-se propriedade da Revista Brasileira de Tecnologias Educacionais em Saúde. </w:t>
      </w:r>
      <w:r w:rsidRPr="00D42D48">
        <w:rPr>
          <w:rFonts w:ascii="Roboto" w:hAnsi="Roboto" w:cs="Segoe UI"/>
        </w:rPr>
        <w:t>A revista adota a Licença Creative Commons, CC BY-NC. É possível acessar, baixar (download), copiar, imprimir, compartilhar e distribuir os artigos publicados conosco, desde que para uso não comercial, mencionando a RESDITE e atribuindo os créditos de autoria. A revista permite que os autores distribuam a versão do trabalho publicada conosco (ex.: em repositórios institucionais), desde que seja reconhecida a autoria e a</w:t>
      </w:r>
      <w:r>
        <w:rPr>
          <w:rFonts w:ascii="Roboto" w:hAnsi="Roboto" w:cs="Segoe UI"/>
        </w:rPr>
        <w:t xml:space="preserve"> publicação inicial na RESDITE</w:t>
      </w:r>
      <w:r w:rsidR="00744FAC">
        <w:rPr>
          <w:rFonts w:ascii="Roboto" w:hAnsi="Roboto"/>
        </w:rPr>
        <w:t>.</w:t>
      </w:r>
    </w:p>
    <w:p w14:paraId="344D63A4" w14:textId="70E35528" w:rsidR="001E1BBB" w:rsidRPr="001E1BBB" w:rsidRDefault="00152C0A" w:rsidP="001E1BBB">
      <w:pPr>
        <w:keepNext/>
        <w:widowControl w:val="0"/>
        <w:numPr>
          <w:ilvl w:val="0"/>
          <w:numId w:val="1"/>
        </w:numPr>
        <w:tabs>
          <w:tab w:val="left" w:pos="0"/>
        </w:tabs>
        <w:spacing w:before="238" w:line="240" w:lineRule="auto"/>
        <w:ind w:left="425" w:hanging="425"/>
        <w:rPr>
          <w:rFonts w:ascii="Century Gothic" w:eastAsia="Century Gothic" w:hAnsi="Century Gothic" w:cs="Century Gothic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b/>
          <w:color w:val="1F497D"/>
          <w:sz w:val="28"/>
          <w:szCs w:val="28"/>
        </w:rPr>
        <w:t>Descrição do conteúdo</w:t>
      </w:r>
    </w:p>
    <w:p w14:paraId="668A4B6D" w14:textId="77777777" w:rsidR="001E1BBB" w:rsidRDefault="001E1BBB" w:rsidP="00D42D48">
      <w:pPr>
        <w:spacing w:line="360" w:lineRule="auto"/>
        <w:ind w:firstLine="567"/>
        <w:contextualSpacing/>
        <w:jc w:val="both"/>
        <w:rPr>
          <w:rFonts w:ascii="Roboto" w:hAnsi="Roboto"/>
        </w:rPr>
      </w:pPr>
    </w:p>
    <w:p w14:paraId="0E07F564" w14:textId="7ED0AD26" w:rsidR="007D2035" w:rsidRDefault="00730567" w:rsidP="00D42D48">
      <w:pPr>
        <w:spacing w:line="360" w:lineRule="auto"/>
        <w:ind w:firstLine="567"/>
        <w:contextualSpacing/>
        <w:jc w:val="both"/>
        <w:rPr>
          <w:rFonts w:ascii="Roboto" w:hAnsi="Roboto"/>
        </w:rPr>
      </w:pPr>
      <w:r w:rsidRPr="00730567">
        <w:rPr>
          <w:rFonts w:ascii="Roboto" w:eastAsia="Roboto" w:hAnsi="Roboto" w:cs="Roboto"/>
          <w:color w:val="000000"/>
        </w:rPr>
        <w:t>Use esta parte do texto</w:t>
      </w:r>
      <w:r w:rsidR="00152C0A">
        <w:rPr>
          <w:rFonts w:ascii="Roboto" w:eastAsia="Roboto" w:hAnsi="Roboto" w:cs="Roboto"/>
          <w:color w:val="000000"/>
        </w:rPr>
        <w:t xml:space="preserve"> para</w:t>
      </w:r>
      <w:r w:rsidRPr="00730567">
        <w:rPr>
          <w:rFonts w:ascii="Roboto" w:eastAsia="Roboto" w:hAnsi="Roboto" w:cs="Roboto"/>
          <w:color w:val="000000"/>
        </w:rPr>
        <w:t xml:space="preserve"> </w:t>
      </w:r>
      <w:r w:rsidR="00152C0A">
        <w:rPr>
          <w:rFonts w:ascii="Roboto" w:eastAsia="Roboto" w:hAnsi="Roboto" w:cs="Roboto"/>
          <w:color w:val="000000"/>
        </w:rPr>
        <w:t>descrever o conteúdo da obra resenhada</w:t>
      </w:r>
      <w:r w:rsidRPr="00730567">
        <w:rPr>
          <w:rFonts w:ascii="Roboto" w:hAnsi="Roboto"/>
        </w:rPr>
        <w:t xml:space="preserve">. </w:t>
      </w:r>
      <w:r w:rsidR="00D42D48" w:rsidRPr="00730567">
        <w:rPr>
          <w:rFonts w:ascii="Roboto" w:hAnsi="Roboto"/>
        </w:rPr>
        <w:t>Texto – tamanho 11, fonte Roboto (ou Times New Roman). Espaço 1,5 entre linhas e recuo de parágrafo 1.</w:t>
      </w:r>
      <w:r w:rsidR="00262111" w:rsidRPr="00730567">
        <w:rPr>
          <w:rFonts w:ascii="Roboto" w:eastAsia="Roboto" w:hAnsi="Roboto" w:cs="Roboto"/>
          <w:color w:val="000000"/>
        </w:rPr>
        <w:t xml:space="preserve"> </w:t>
      </w:r>
      <w:r w:rsidR="00D42D48" w:rsidRPr="00730567">
        <w:rPr>
          <w:rFonts w:ascii="Roboto" w:hAnsi="Roboto" w:cs="Segoe UI"/>
        </w:rPr>
        <w:t>A revista adota a Licença Creative Commons, CC BY-NC. É possível acessar, baixar (download), copiar, imprimir, compartilhar e distribuir os artigos publicados conosco, desde que para uso não comercial, mencionando a RESDITE e atribuindo os créditos de autoria. A revista permite que os autores distribuam a versão do trabalho publicada conosco (ex.: em repositórios institucionais), desde que seja reconhecida a autoria e a publicação inicial na RESDITE</w:t>
      </w:r>
      <w:r w:rsidR="00D42D48" w:rsidRPr="00730567">
        <w:rPr>
          <w:rFonts w:ascii="Roboto" w:hAnsi="Roboto"/>
        </w:rPr>
        <w:t>.</w:t>
      </w:r>
    </w:p>
    <w:p w14:paraId="04667549" w14:textId="50388209" w:rsidR="006C2FDB" w:rsidRPr="00152C0A" w:rsidRDefault="006C2FDB" w:rsidP="006C2FDB">
      <w:pPr>
        <w:spacing w:line="360" w:lineRule="auto"/>
        <w:contextualSpacing/>
        <w:jc w:val="both"/>
        <w:rPr>
          <w:rFonts w:ascii="Roboto" w:hAnsi="Roboto"/>
          <w:sz w:val="16"/>
        </w:rPr>
      </w:pPr>
    </w:p>
    <w:p w14:paraId="68A1C11F" w14:textId="308E544E" w:rsidR="00D42D48" w:rsidRPr="00152C0A" w:rsidRDefault="00152C0A" w:rsidP="00152C0A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Roboto" w:hAnsi="Roboto"/>
          <w:b/>
          <w:color w:val="1F497D" w:themeColor="text2"/>
          <w:sz w:val="28"/>
        </w:rPr>
      </w:pPr>
      <w:r w:rsidRPr="00152C0A">
        <w:rPr>
          <w:rFonts w:ascii="Roboto" w:hAnsi="Roboto"/>
          <w:b/>
          <w:color w:val="1F497D" w:themeColor="text2"/>
          <w:sz w:val="28"/>
        </w:rPr>
        <w:t>Análise crítica</w:t>
      </w:r>
    </w:p>
    <w:p w14:paraId="3746F208" w14:textId="77777777" w:rsidR="00152C0A" w:rsidRPr="00152C0A" w:rsidRDefault="00152C0A" w:rsidP="00152C0A">
      <w:pPr>
        <w:spacing w:line="360" w:lineRule="auto"/>
        <w:ind w:firstLine="567"/>
        <w:jc w:val="both"/>
        <w:rPr>
          <w:rFonts w:ascii="Roboto" w:eastAsia="Roboto" w:hAnsi="Roboto" w:cs="Roboto"/>
          <w:color w:val="000000"/>
          <w:sz w:val="20"/>
        </w:rPr>
      </w:pPr>
    </w:p>
    <w:p w14:paraId="3ECC363F" w14:textId="641290B9" w:rsidR="00152C0A" w:rsidRPr="00152C0A" w:rsidRDefault="00152C0A" w:rsidP="00152C0A">
      <w:pPr>
        <w:spacing w:line="360" w:lineRule="auto"/>
        <w:ind w:firstLine="567"/>
        <w:jc w:val="both"/>
        <w:rPr>
          <w:rFonts w:ascii="Roboto" w:hAnsi="Roboto"/>
        </w:rPr>
      </w:pPr>
      <w:r w:rsidRPr="00152C0A">
        <w:rPr>
          <w:rFonts w:ascii="Roboto" w:eastAsia="Roboto" w:hAnsi="Roboto" w:cs="Roboto"/>
          <w:color w:val="000000"/>
        </w:rPr>
        <w:t xml:space="preserve">Use esta parte do texto </w:t>
      </w:r>
      <w:r>
        <w:rPr>
          <w:rFonts w:ascii="Roboto" w:eastAsia="Roboto" w:hAnsi="Roboto" w:cs="Roboto"/>
          <w:color w:val="000000"/>
        </w:rPr>
        <w:t>para definir uma análise crítica sobre</w:t>
      </w:r>
      <w:r w:rsidRPr="00152C0A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a</w:t>
      </w:r>
      <w:r w:rsidRPr="00152C0A">
        <w:rPr>
          <w:rFonts w:ascii="Roboto" w:eastAsia="Roboto" w:hAnsi="Roboto" w:cs="Roboto"/>
          <w:color w:val="000000"/>
        </w:rPr>
        <w:t xml:space="preserve"> obra resenhada</w:t>
      </w:r>
      <w:r w:rsidRPr="00152C0A">
        <w:rPr>
          <w:rFonts w:ascii="Roboto" w:hAnsi="Roboto"/>
        </w:rPr>
        <w:t>. Texto – tamanho 11, fonte Roboto (ou Times New Roman). Espaço 1,5 entre linhas e recuo de parágrafo 1.</w:t>
      </w:r>
      <w:r w:rsidRPr="00152C0A">
        <w:rPr>
          <w:rFonts w:ascii="Roboto" w:eastAsia="Roboto" w:hAnsi="Roboto" w:cs="Roboto"/>
          <w:color w:val="000000"/>
        </w:rPr>
        <w:t xml:space="preserve"> </w:t>
      </w:r>
      <w:r w:rsidRPr="00152C0A">
        <w:rPr>
          <w:rFonts w:ascii="Roboto" w:hAnsi="Roboto" w:cs="Segoe UI"/>
        </w:rPr>
        <w:t xml:space="preserve">A revista adota a Licença Creative Commons, CC BY-NC. É possível acessar, </w:t>
      </w:r>
      <w:r w:rsidRPr="00152C0A">
        <w:rPr>
          <w:rFonts w:ascii="Roboto" w:hAnsi="Roboto" w:cs="Segoe UI"/>
        </w:rPr>
        <w:lastRenderedPageBreak/>
        <w:t>baixar (download), copiar, imprimir, compartilhar e distribuir os artigos publicados conosco, desde que para uso não comercial, mencionando a RESDITE e atribuindo os créditos de autoria. A revista permite que os autores distribuam a versão do trabalho publicada conosco (ex.: em repositórios institucionais), desde que seja reconhecida a autoria e a publicação inicial na RESDITE</w:t>
      </w:r>
      <w:r w:rsidRPr="00152C0A">
        <w:rPr>
          <w:rFonts w:ascii="Roboto" w:hAnsi="Roboto"/>
        </w:rPr>
        <w:t>.</w:t>
      </w:r>
    </w:p>
    <w:p w14:paraId="13A3C22E" w14:textId="77777777" w:rsidR="00152C0A" w:rsidRPr="00152C0A" w:rsidRDefault="00152C0A" w:rsidP="00D42D48">
      <w:pPr>
        <w:spacing w:line="360" w:lineRule="auto"/>
        <w:jc w:val="both"/>
        <w:rPr>
          <w:rFonts w:ascii="Roboto" w:hAnsi="Roboto"/>
        </w:rPr>
      </w:pPr>
    </w:p>
    <w:p w14:paraId="12E54652" w14:textId="5946FEA4" w:rsidR="00D42D48" w:rsidRPr="003479AE" w:rsidRDefault="00D42D48" w:rsidP="00D42D48">
      <w:pPr>
        <w:spacing w:line="360" w:lineRule="auto"/>
        <w:jc w:val="both"/>
        <w:rPr>
          <w:rFonts w:ascii="Roboto" w:hAnsi="Roboto"/>
          <w:b/>
        </w:rPr>
      </w:pPr>
      <w:r w:rsidRPr="003479AE">
        <w:rPr>
          <w:rFonts w:ascii="Roboto" w:hAnsi="Roboto"/>
          <w:b/>
        </w:rPr>
        <w:t>Agradecimentos</w:t>
      </w:r>
    </w:p>
    <w:p w14:paraId="00C76C8B" w14:textId="77777777" w:rsidR="00D42D48" w:rsidRPr="003479AE" w:rsidRDefault="00D42D48" w:rsidP="00D42D48">
      <w:pPr>
        <w:pStyle w:val="NormalWeb"/>
        <w:shd w:val="clear" w:color="auto" w:fill="F9F9F9"/>
        <w:spacing w:before="240" w:after="240" w:line="360" w:lineRule="auto"/>
        <w:jc w:val="both"/>
        <w:rPr>
          <w:rFonts w:ascii="Roboto" w:hAnsi="Roboto"/>
          <w:color w:val="111111"/>
          <w:sz w:val="22"/>
          <w:szCs w:val="22"/>
        </w:rPr>
      </w:pPr>
      <w:r w:rsidRPr="003479AE">
        <w:rPr>
          <w:rFonts w:ascii="Roboto" w:hAnsi="Roboto"/>
          <w:color w:val="111111"/>
          <w:sz w:val="22"/>
          <w:szCs w:val="22"/>
        </w:rPr>
        <w:t>Agradecimentos a auxílios recebidos para a elaboração do trabalho deverão ser mencionados no final do artigo, antes das referências.</w:t>
      </w:r>
    </w:p>
    <w:p w14:paraId="043F9ED6" w14:textId="7D9BBF2C" w:rsidR="00D42D48" w:rsidRPr="00D42D48" w:rsidRDefault="00D42D48" w:rsidP="00D42D48">
      <w:pPr>
        <w:spacing w:line="360" w:lineRule="auto"/>
        <w:contextualSpacing/>
        <w:jc w:val="both"/>
        <w:rPr>
          <w:rFonts w:ascii="Roboto" w:hAnsi="Roboto"/>
        </w:rPr>
      </w:pPr>
      <w:r w:rsidRPr="003479AE">
        <w:rPr>
          <w:rFonts w:ascii="Roboto" w:hAnsi="Roboto"/>
          <w:b/>
          <w:highlight w:val="yellow"/>
        </w:rPr>
        <w:t>- Conflito de interesse:</w:t>
      </w:r>
      <w:r w:rsidRPr="003479AE">
        <w:rPr>
          <w:rFonts w:ascii="Roboto" w:hAnsi="Roboto"/>
          <w:b/>
        </w:rPr>
        <w:t xml:space="preserve"> </w:t>
      </w:r>
      <w:r w:rsidRPr="003479AE">
        <w:rPr>
          <w:rFonts w:ascii="Roboto" w:hAnsi="Roboto"/>
          <w:color w:val="111111"/>
          <w:shd w:val="clear" w:color="auto" w:fill="F9F9F9"/>
        </w:rPr>
        <w:t>Os autores devem se certificar de que os trabalhos estejam desprovidos de qualquer conflito de interesse ou interesse pessoal/comercial. Informar caso haja.</w:t>
      </w:r>
    </w:p>
    <w:p w14:paraId="625DC1E3" w14:textId="2E9769FE" w:rsidR="007D2035" w:rsidRDefault="00152C0A">
      <w:pPr>
        <w:keepNext/>
        <w:widowControl w:val="0"/>
        <w:numPr>
          <w:ilvl w:val="0"/>
          <w:numId w:val="1"/>
        </w:numPr>
        <w:tabs>
          <w:tab w:val="left" w:pos="0"/>
        </w:tabs>
        <w:spacing w:before="238" w:line="240" w:lineRule="auto"/>
        <w:ind w:left="425" w:hanging="42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1F497D"/>
          <w:sz w:val="28"/>
          <w:szCs w:val="28"/>
        </w:rPr>
        <w:t>Identificação do autor da obra resenhada</w:t>
      </w:r>
    </w:p>
    <w:p w14:paraId="4E0A8804" w14:textId="77777777" w:rsidR="00152C0A" w:rsidRDefault="00152C0A" w:rsidP="00152C0A">
      <w:pPr>
        <w:spacing w:line="360" w:lineRule="auto"/>
        <w:jc w:val="both"/>
        <w:rPr>
          <w:rFonts w:ascii="Roboto" w:eastAsia="Roboto" w:hAnsi="Roboto" w:cs="Roboto"/>
          <w:color w:val="000000"/>
        </w:rPr>
      </w:pPr>
    </w:p>
    <w:p w14:paraId="187EDC3B" w14:textId="3D5FCD03" w:rsidR="00152C0A" w:rsidRPr="00152C0A" w:rsidRDefault="00152C0A" w:rsidP="00152C0A">
      <w:pPr>
        <w:spacing w:line="360" w:lineRule="auto"/>
        <w:ind w:firstLine="567"/>
        <w:jc w:val="both"/>
        <w:rPr>
          <w:rFonts w:ascii="Roboto" w:hAnsi="Roboto"/>
        </w:rPr>
      </w:pPr>
      <w:r w:rsidRPr="00152C0A">
        <w:rPr>
          <w:rFonts w:ascii="Roboto" w:eastAsia="Roboto" w:hAnsi="Roboto" w:cs="Roboto"/>
          <w:color w:val="000000"/>
        </w:rPr>
        <w:t xml:space="preserve">Use esta parte do texto </w:t>
      </w:r>
      <w:r>
        <w:rPr>
          <w:rFonts w:ascii="Roboto" w:eastAsia="Roboto" w:hAnsi="Roboto" w:cs="Roboto"/>
          <w:color w:val="000000"/>
        </w:rPr>
        <w:t>para identificar o autor da obra resenhada</w:t>
      </w:r>
      <w:r w:rsidRPr="00152C0A">
        <w:rPr>
          <w:rFonts w:ascii="Roboto" w:hAnsi="Roboto"/>
        </w:rPr>
        <w:t>. Texto – tamanho 11, fonte Roboto (ou Times New Roman). Espaço 1,5 entre linhas e recuo de parágrafo 1.</w:t>
      </w:r>
      <w:r w:rsidRPr="00152C0A">
        <w:rPr>
          <w:rFonts w:ascii="Roboto" w:eastAsia="Roboto" w:hAnsi="Roboto" w:cs="Roboto"/>
          <w:color w:val="000000"/>
        </w:rPr>
        <w:t xml:space="preserve"> </w:t>
      </w:r>
      <w:r w:rsidRPr="00152C0A">
        <w:rPr>
          <w:rFonts w:ascii="Roboto" w:hAnsi="Roboto" w:cs="Segoe UI"/>
        </w:rPr>
        <w:t>A revista adota a Licença Creative Commons, CC BY-NC. É possível acessar, baixar (download), copiar, imprimir, compartilhar e distribuir os artigos publicados conosco, desde que para uso não comercial, mencionando a RESDITE e atribuindo os créditos de autoria. A revista permite que os autores distribuam a versão do trabalho publicada conosco (ex.: em repositórios institucionais), desde que seja reconhecida a autoria e a publicação inicial na RESDITE</w:t>
      </w:r>
      <w:r w:rsidRPr="00152C0A">
        <w:rPr>
          <w:rFonts w:ascii="Roboto" w:hAnsi="Roboto"/>
        </w:rPr>
        <w:t>.</w:t>
      </w:r>
    </w:p>
    <w:p w14:paraId="41E40306" w14:textId="77777777" w:rsidR="007D2035" w:rsidRDefault="007D2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0BC9AB58" w14:textId="3D14E884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6628EB10" w14:textId="2598D9AB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73E34E95" w14:textId="30E9617F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044E056E" w14:textId="6984C989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26347E70" w14:textId="1223C418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01269122" w14:textId="1B1FF82B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348041F8" w14:textId="13A4ECCA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391CAE7E" w14:textId="6364A298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26BE7FB5" w14:textId="48697893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1143860F" w14:textId="1F4A9BFC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0C4ED922" w14:textId="0ADB42D7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189FDDF1" w14:textId="25E1F3D4" w:rsidR="00E544D0" w:rsidRDefault="00E544D0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000000"/>
        </w:rPr>
      </w:pPr>
    </w:p>
    <w:p w14:paraId="425ACE33" w14:textId="31BEC359" w:rsidR="007D2035" w:rsidRDefault="007D2035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000000"/>
        </w:rPr>
      </w:pPr>
      <w:bookmarkStart w:id="2" w:name="_GoBack"/>
      <w:bookmarkEnd w:id="2"/>
    </w:p>
    <w:p w14:paraId="64A018C5" w14:textId="6E2F83EB" w:rsidR="007D2035" w:rsidRPr="001E1BBB" w:rsidRDefault="00262111" w:rsidP="00152C0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Roboto" w:eastAsia="Roboto" w:hAnsi="Roboto" w:cs="Roboto"/>
          <w:color w:val="000000"/>
        </w:rPr>
      </w:pPr>
      <w:r>
        <w:rPr>
          <w:rFonts w:ascii="Century Gothic" w:eastAsia="Century Gothic" w:hAnsi="Century Gothic" w:cs="Century Gothic"/>
          <w:b/>
          <w:color w:val="1F497D"/>
          <w:sz w:val="28"/>
          <w:szCs w:val="28"/>
        </w:rPr>
        <w:lastRenderedPageBreak/>
        <w:t>Anexos</w:t>
      </w:r>
    </w:p>
    <w:p w14:paraId="6CE3372C" w14:textId="7BE72F04" w:rsidR="007D2035" w:rsidRPr="001E1BBB" w:rsidRDefault="001E1BBB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E1BBB">
        <w:rPr>
          <w:rFonts w:ascii="Calibri" w:eastAsia="Calibri" w:hAnsi="Calibri" w:cs="Calibri"/>
          <w:color w:val="000000"/>
          <w:sz w:val="24"/>
          <w:szCs w:val="24"/>
        </w:rPr>
        <w:t xml:space="preserve">Os anexos (figuras, tabelas, gráficos etc) devem vir em folha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separada do corpo do texto </w:t>
      </w:r>
      <w:r w:rsidRPr="001E1BBB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12A98A2" w14:textId="77777777" w:rsidR="001E1BBB" w:rsidRDefault="001E1BBB" w:rsidP="00152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3DF5CB" w14:textId="77777777" w:rsidR="001E1BBB" w:rsidRDefault="001E1BBB" w:rsidP="001E1BBB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28572E">
        <w:rPr>
          <w:rFonts w:ascii="Roboto" w:hAnsi="Roboto"/>
          <w:b/>
          <w:sz w:val="20"/>
          <w:szCs w:val="20"/>
        </w:rPr>
        <w:t>Exemplo 2</w:t>
      </w:r>
      <w:r w:rsidRPr="0028572E">
        <w:rPr>
          <w:rFonts w:ascii="Roboto" w:hAnsi="Roboto"/>
          <w:sz w:val="20"/>
          <w:szCs w:val="20"/>
        </w:rPr>
        <w:t>: As tabelas devem ser numeradas de forma consecutiva na ordem em que são citadas no texto. Devem ser colocadas em páginas separadas, logo após as Referências e numeradas na ordem em que elas são mencionadas no texto. Cada tabela deve ter um título conciso na parte superior e suas abreviações devem ser colocadas como</w:t>
      </w:r>
      <w:r>
        <w:rPr>
          <w:rFonts w:ascii="Roboto" w:hAnsi="Roboto"/>
          <w:sz w:val="20"/>
          <w:szCs w:val="20"/>
        </w:rPr>
        <w:t xml:space="preserve"> notas de rodapé, escritas com fonte Roboto</w:t>
      </w:r>
      <w:r w:rsidRPr="0028572E">
        <w:rPr>
          <w:rFonts w:ascii="Roboto" w:hAnsi="Roboto"/>
          <w:sz w:val="20"/>
          <w:szCs w:val="20"/>
        </w:rPr>
        <w:t xml:space="preserve"> 10.</w:t>
      </w:r>
    </w:p>
    <w:p w14:paraId="360B5845" w14:textId="77777777" w:rsidR="001E1BBB" w:rsidRDefault="001E1BBB" w:rsidP="001E1BBB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28572E">
        <w:rPr>
          <w:rFonts w:ascii="Roboto" w:hAnsi="Roboto"/>
          <w:noProof/>
        </w:rPr>
        <w:drawing>
          <wp:anchor distT="0" distB="0" distL="114300" distR="114300" simplePos="0" relativeHeight="251672576" behindDoc="0" locked="0" layoutInCell="0" hidden="0" allowOverlap="1" wp14:anchorId="6C461BB7" wp14:editId="58A234B7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6162675" cy="225996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://www.scielo.br/img/revistas/rbspa/v15n3/a12tab02.jp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0wTT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9AAAAAKIAAAAAAAAAAAAAAQAAAAEAAAAAAAAAAAAAAAIAAACXBAAA6SUAAOcNAAACAAAA/QMAAEILAAA="/>
                        </a:ext>
                      </a:extLst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2599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BB066F">
        <w:rPr>
          <w:rFonts w:ascii="Roboto" w:hAnsi="Roboto"/>
          <w:b/>
          <w:sz w:val="20"/>
          <w:szCs w:val="20"/>
        </w:rPr>
        <w:t>Fonte</w:t>
      </w:r>
      <w:r>
        <w:rPr>
          <w:rFonts w:ascii="Roboto" w:hAnsi="Roboto"/>
          <w:sz w:val="20"/>
          <w:szCs w:val="20"/>
        </w:rPr>
        <w:t>: identifique a fonte. No caso de autoria própria, colocar os autores.</w:t>
      </w:r>
    </w:p>
    <w:p w14:paraId="739A9D51" w14:textId="77777777" w:rsidR="007D2035" w:rsidRDefault="007D2035">
      <w:pPr>
        <w:spacing w:line="360" w:lineRule="auto"/>
        <w:rPr>
          <w:rFonts w:ascii="Roboto" w:eastAsia="Roboto" w:hAnsi="Roboto" w:cs="Roboto"/>
          <w:b/>
          <w:color w:val="000000"/>
          <w:sz w:val="20"/>
          <w:szCs w:val="20"/>
        </w:rPr>
      </w:pPr>
    </w:p>
    <w:p w14:paraId="0D923480" w14:textId="1F6A8D0D" w:rsidR="007D2035" w:rsidRDefault="007D2035">
      <w:pPr>
        <w:spacing w:line="360" w:lineRule="auto"/>
        <w:rPr>
          <w:rFonts w:ascii="Roboto" w:eastAsia="Roboto" w:hAnsi="Roboto" w:cs="Roboto"/>
          <w:color w:val="000000"/>
          <w:sz w:val="20"/>
          <w:szCs w:val="20"/>
        </w:rPr>
      </w:pPr>
    </w:p>
    <w:sectPr w:rsidR="007D2035">
      <w:type w:val="continuous"/>
      <w:pgSz w:w="11906" w:h="16838"/>
      <w:pgMar w:top="1440" w:right="1559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visor" w:date="2021-01-07T15:32:00Z" w:initials="UdW">
    <w:p w14:paraId="01C5B8C2" w14:textId="77777777" w:rsidR="00BB2795" w:rsidRPr="00F12C6C" w:rsidRDefault="00BB2795" w:rsidP="00BB2795">
      <w:pPr>
        <w:keepNext/>
        <w:widowControl w:val="0"/>
        <w:tabs>
          <w:tab w:val="left" w:pos="0"/>
        </w:tabs>
        <w:spacing w:before="238" w:line="240" w:lineRule="auto"/>
        <w:jc w:val="both"/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Style w:val="Refdecomentrio"/>
        </w:rPr>
        <w:annotationRef/>
      </w:r>
      <w:r w:rsidRPr="00F12C6C">
        <w:rPr>
          <w:rFonts w:ascii="Roboto" w:hAnsi="Roboto"/>
          <w:b/>
          <w:sz w:val="20"/>
          <w:szCs w:val="20"/>
          <w:highlight w:val="yellow"/>
        </w:rPr>
        <w:t>Observação</w:t>
      </w:r>
      <w:r w:rsidRPr="00F12C6C">
        <w:rPr>
          <w:rFonts w:ascii="Roboto" w:hAnsi="Roboto"/>
          <w:sz w:val="20"/>
          <w:szCs w:val="20"/>
        </w:rPr>
        <w:t xml:space="preserve">: </w:t>
      </w:r>
      <w:r w:rsidRPr="00F12C6C">
        <w:rPr>
          <w:rFonts w:ascii="Roboto" w:hAnsi="Roboto"/>
          <w:color w:val="222222"/>
          <w:sz w:val="20"/>
          <w:szCs w:val="20"/>
          <w:shd w:val="clear" w:color="auto" w:fill="FFFFFF"/>
        </w:rPr>
        <w:t>O número de páginas deve ser condizente com o formato a ser apresentado. </w:t>
      </w:r>
      <w:r w:rsidRPr="00F12C6C">
        <w:rPr>
          <w:rStyle w:val="Forte"/>
          <w:rFonts w:ascii="Roboto" w:hAnsi="Roboto"/>
          <w:color w:val="111111"/>
          <w:sz w:val="20"/>
          <w:szCs w:val="20"/>
          <w:shd w:val="clear" w:color="auto" w:fill="FFFFFF"/>
        </w:rPr>
        <w:t>Tamanho: </w:t>
      </w:r>
      <w:r w:rsidRPr="00F12C6C">
        <w:rPr>
          <w:rFonts w:ascii="Roboto" w:hAnsi="Roboto"/>
          <w:color w:val="222222"/>
          <w:sz w:val="20"/>
          <w:szCs w:val="20"/>
          <w:shd w:val="clear" w:color="auto" w:fill="FFFFFF"/>
        </w:rPr>
        <w:t>Artigos, de </w:t>
      </w:r>
      <w:r w:rsidRPr="00F12C6C">
        <w:rPr>
          <w:rStyle w:val="il"/>
          <w:rFonts w:ascii="Roboto" w:hAnsi="Roboto"/>
          <w:color w:val="222222"/>
          <w:sz w:val="20"/>
          <w:szCs w:val="20"/>
          <w:shd w:val="clear" w:color="auto" w:fill="FFFFFF"/>
        </w:rPr>
        <w:t>10</w:t>
      </w:r>
      <w:r w:rsidRPr="00F12C6C">
        <w:rPr>
          <w:rFonts w:ascii="Roboto" w:hAnsi="Roboto"/>
          <w:color w:val="222222"/>
          <w:sz w:val="20"/>
          <w:szCs w:val="20"/>
          <w:shd w:val="clear" w:color="auto" w:fill="FFFFFF"/>
        </w:rPr>
        <w:t> a 15 laudas; Relatos de experiências, de 8 a </w:t>
      </w:r>
      <w:r w:rsidRPr="00F12C6C">
        <w:rPr>
          <w:rStyle w:val="il"/>
          <w:rFonts w:ascii="Roboto" w:hAnsi="Roboto"/>
          <w:color w:val="222222"/>
          <w:sz w:val="20"/>
          <w:szCs w:val="20"/>
          <w:shd w:val="clear" w:color="auto" w:fill="FFFFFF"/>
        </w:rPr>
        <w:t>10</w:t>
      </w:r>
      <w:r w:rsidRPr="00F12C6C">
        <w:rPr>
          <w:rFonts w:ascii="Roboto" w:hAnsi="Roboto"/>
          <w:color w:val="222222"/>
          <w:sz w:val="20"/>
          <w:szCs w:val="20"/>
          <w:shd w:val="clear" w:color="auto" w:fill="FFFFFF"/>
        </w:rPr>
        <w:t> laudas; Projetos de jogos e aplicativos, de 8 a </w:t>
      </w:r>
      <w:r w:rsidRPr="00F12C6C">
        <w:rPr>
          <w:rStyle w:val="il"/>
          <w:rFonts w:ascii="Roboto" w:hAnsi="Roboto"/>
          <w:color w:val="222222"/>
          <w:sz w:val="20"/>
          <w:szCs w:val="20"/>
          <w:shd w:val="clear" w:color="auto" w:fill="FFFFFF"/>
        </w:rPr>
        <w:t>10</w:t>
      </w:r>
      <w:r w:rsidRPr="00F12C6C">
        <w:rPr>
          <w:rFonts w:ascii="Roboto" w:hAnsi="Roboto"/>
          <w:color w:val="222222"/>
          <w:sz w:val="20"/>
          <w:szCs w:val="20"/>
          <w:shd w:val="clear" w:color="auto" w:fill="FFFFFF"/>
        </w:rPr>
        <w:t> páginas; Resenhas, de 3 a 5 laudas; Resumos de teses e dissertações, de 250 a 500 palavras.</w:t>
      </w:r>
    </w:p>
    <w:p w14:paraId="526F5D5F" w14:textId="155DDD2E" w:rsidR="00BB2795" w:rsidRDefault="00BB2795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6F5D5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0F297" w14:textId="77777777" w:rsidR="00030B3F" w:rsidRDefault="00030B3F">
      <w:pPr>
        <w:spacing w:line="240" w:lineRule="auto"/>
      </w:pPr>
      <w:r>
        <w:separator/>
      </w:r>
    </w:p>
  </w:endnote>
  <w:endnote w:type="continuationSeparator" w:id="0">
    <w:p w14:paraId="3FB74670" w14:textId="77777777" w:rsidR="00030B3F" w:rsidRDefault="00030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Roboto Black">
    <w:panose1 w:val="00000000000000000000"/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DD90" w14:textId="233A5139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Rev. Saúde Digital Tec. Educ., Fortaleza, CE, v. 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, n. 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, p.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-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, 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./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. 20</w:t>
    </w:r>
    <w:r w:rsidR="006C2FDB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. ISSN: 2525-9563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4743" w14:textId="471E1C46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Rev. Saúde Digital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Tec. Educ., Fortaleza, CE, v. 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, n. 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, p.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-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, 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./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. 20</w:t>
    </w:r>
    <w:r w:rsidR="00BB2795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>xx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ISSN: 2525-9563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50E3" w14:textId="77777777" w:rsidR="00030B3F" w:rsidRDefault="00030B3F">
      <w:pPr>
        <w:spacing w:line="240" w:lineRule="auto"/>
      </w:pPr>
      <w:r>
        <w:separator/>
      </w:r>
    </w:p>
  </w:footnote>
  <w:footnote w:type="continuationSeparator" w:id="0">
    <w:p w14:paraId="03219FCA" w14:textId="77777777" w:rsidR="00030B3F" w:rsidRDefault="00030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5984" w14:textId="77777777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1328C2" wp14:editId="4641A2A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83665" cy="1219200"/>
          <wp:effectExtent l="0" t="0" r="6985" b="0"/>
          <wp:wrapSquare wrapText="bothSides" distT="0" distB="0" distL="0" distR="0"/>
          <wp:docPr id="108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66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D1B169" wp14:editId="228FEA07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856615" cy="729615"/>
          <wp:effectExtent l="0" t="0" r="0" b="0"/>
          <wp:wrapSquare wrapText="bothSides" distT="0" distB="0" distL="0" distR="0"/>
          <wp:docPr id="10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729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DF9104" w14:textId="3343FB68" w:rsidR="007D2035" w:rsidRDefault="0049117A" w:rsidP="00E544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</w:pPr>
    <w:r>
      <w:rPr>
        <w:rFonts w:ascii="Century Gothic" w:eastAsia="Century Gothic" w:hAnsi="Century Gothic" w:cs="Century Gothic"/>
        <w:b/>
        <w:color w:val="004586"/>
        <w:sz w:val="18"/>
        <w:szCs w:val="18"/>
        <w:highlight w:val="white"/>
      </w:rPr>
      <w:t xml:space="preserve">DOI: 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número do DOI                           </w:t>
    </w:r>
    <w:r w:rsidR="00E544D0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                          </w:t>
    </w:r>
    <w:r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                           </w:t>
    </w:r>
    <w:r w:rsidR="00E544D0">
      <w:rPr>
        <w:rFonts w:ascii="Century Gothic" w:eastAsia="Century Gothic" w:hAnsi="Century Gothic" w:cs="Century Gothic"/>
        <w:b/>
        <w:color w:val="004586"/>
        <w:sz w:val="18"/>
        <w:szCs w:val="18"/>
      </w:rPr>
      <w:t>RESENHA</w:t>
    </w:r>
  </w:p>
  <w:p w14:paraId="77937620" w14:textId="77777777" w:rsidR="0049117A" w:rsidRDefault="004911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entury Gothic" w:eastAsia="Century Gothic" w:hAnsi="Century Gothic" w:cs="Century Gothic"/>
        <w:b/>
        <w:color w:val="000000"/>
        <w:highlight w:val="white"/>
      </w:rPr>
    </w:pPr>
  </w:p>
  <w:p w14:paraId="09CB1D86" w14:textId="4109C241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Century Gothic" w:eastAsia="Century Gothic" w:hAnsi="Century Gothic" w:cs="Century Gothic"/>
        <w:b/>
        <w:color w:val="000000"/>
        <w:highlight w:val="white"/>
      </w:rPr>
      <w:fldChar w:fldCharType="begin"/>
    </w:r>
    <w:r>
      <w:rPr>
        <w:rFonts w:ascii="Century Gothic" w:eastAsia="Century Gothic" w:hAnsi="Century Gothic" w:cs="Century Gothic"/>
        <w:b/>
        <w:color w:val="000000"/>
        <w:highlight w:val="white"/>
      </w:rPr>
      <w:instrText>PAGE</w:instrText>
    </w:r>
    <w:r>
      <w:rPr>
        <w:rFonts w:ascii="Century Gothic" w:eastAsia="Century Gothic" w:hAnsi="Century Gothic" w:cs="Century Gothic"/>
        <w:b/>
        <w:color w:val="000000"/>
        <w:highlight w:val="white"/>
      </w:rPr>
      <w:fldChar w:fldCharType="separate"/>
    </w:r>
    <w:r w:rsidR="00A66166">
      <w:rPr>
        <w:rFonts w:ascii="Century Gothic" w:eastAsia="Century Gothic" w:hAnsi="Century Gothic" w:cs="Century Gothic"/>
        <w:b/>
        <w:noProof/>
        <w:color w:val="000000"/>
        <w:highlight w:val="white"/>
      </w:rPr>
      <w:t>4</w:t>
    </w:r>
    <w:r>
      <w:rPr>
        <w:rFonts w:ascii="Century Gothic" w:eastAsia="Century Gothic" w:hAnsi="Century Gothic" w:cs="Century Gothic"/>
        <w:b/>
        <w:color w:val="000000"/>
        <w:highlight w:val="white"/>
      </w:rPr>
      <w:fldChar w:fldCharType="end"/>
    </w:r>
  </w:p>
  <w:p w14:paraId="503853B4" w14:textId="77777777" w:rsidR="007D2035" w:rsidRDefault="007D2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42E7" w14:textId="17B8EE9C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entury Gothic" w:eastAsia="Century Gothic" w:hAnsi="Century Gothic" w:cs="Century Gothic"/>
        <w:b/>
        <w:color w:val="004586"/>
        <w:sz w:val="18"/>
        <w:szCs w:val="18"/>
        <w:highlight w:val="white"/>
      </w:rPr>
      <w:t xml:space="preserve">DOI: </w:t>
    </w:r>
    <w:r w:rsidR="00D42D48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número do DOI                                    </w:t>
    </w:r>
    <w:r w:rsidR="009D3033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    </w:t>
    </w:r>
    <w:r w:rsidR="00E544D0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                           </w:t>
    </w:r>
    <w:r w:rsidR="009D3033">
      <w:rPr>
        <w:rFonts w:ascii="Century Gothic" w:eastAsia="Century Gothic" w:hAnsi="Century Gothic" w:cs="Century Gothic"/>
        <w:color w:val="004586"/>
        <w:sz w:val="18"/>
        <w:szCs w:val="18"/>
        <w:highlight w:val="white"/>
      </w:rPr>
      <w:t xml:space="preserve">                </w:t>
    </w:r>
    <w:r w:rsidR="00E544D0">
      <w:rPr>
        <w:rFonts w:ascii="Century Gothic" w:eastAsia="Century Gothic" w:hAnsi="Century Gothic" w:cs="Century Gothic"/>
        <w:b/>
        <w:color w:val="004586"/>
        <w:sz w:val="18"/>
        <w:szCs w:val="18"/>
      </w:rPr>
      <w:t>RESENHA</w:t>
    </w:r>
    <w:r w:rsidR="00D42D48">
      <w:rPr>
        <w:noProof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0611E311" wp14:editId="7740B274">
          <wp:simplePos x="0" y="0"/>
          <wp:positionH relativeFrom="column">
            <wp:posOffset>-914399</wp:posOffset>
          </wp:positionH>
          <wp:positionV relativeFrom="paragraph">
            <wp:posOffset>-447674</wp:posOffset>
          </wp:positionV>
          <wp:extent cx="856615" cy="729615"/>
          <wp:effectExtent l="0" t="0" r="0" b="0"/>
          <wp:wrapSquare wrapText="bothSides" distT="0" distB="0" distL="0" distR="0"/>
          <wp:docPr id="10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729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DD59DA" w14:textId="77777777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1F497D"/>
      </w:rPr>
    </w:pPr>
    <w:r>
      <w:rPr>
        <w:rFonts w:ascii="Century Gothic" w:eastAsia="Century Gothic" w:hAnsi="Century Gothic" w:cs="Century Gothic"/>
        <w:b/>
        <w:color w:val="1F497D"/>
        <w:sz w:val="18"/>
        <w:szCs w:val="18"/>
        <w:highlight w:val="white"/>
      </w:rPr>
      <w:t>ARTIGO</w:t>
    </w:r>
    <w:r>
      <w:rPr>
        <w:rFonts w:ascii="Century Gothic" w:eastAsia="Century Gothic" w:hAnsi="Century Gothic" w:cs="Century Gothic"/>
        <w:color w:val="1F497D"/>
        <w:sz w:val="18"/>
        <w:szCs w:val="18"/>
        <w:highlight w:val="white"/>
      </w:rPr>
      <w:t xml:space="preserve">        </w:t>
    </w:r>
  </w:p>
  <w:p w14:paraId="25CCFA68" w14:textId="77777777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</w:t>
    </w:r>
  </w:p>
  <w:p w14:paraId="43AF2526" w14:textId="63FCC68D" w:rsidR="007D2035" w:rsidRDefault="00262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</w:t>
    </w:r>
    <w:r>
      <w:rPr>
        <w:rFonts w:ascii="Century Gothic" w:eastAsia="Century Gothic" w:hAnsi="Century Gothic" w:cs="Century Gothic"/>
        <w:b/>
        <w:color w:val="000000"/>
        <w:highlight w:val="white"/>
      </w:rPr>
      <w:fldChar w:fldCharType="begin"/>
    </w:r>
    <w:r>
      <w:rPr>
        <w:rFonts w:ascii="Century Gothic" w:eastAsia="Century Gothic" w:hAnsi="Century Gothic" w:cs="Century Gothic"/>
        <w:b/>
        <w:color w:val="000000"/>
        <w:highlight w:val="white"/>
      </w:rPr>
      <w:instrText>PAGE</w:instrText>
    </w:r>
    <w:r>
      <w:rPr>
        <w:rFonts w:ascii="Century Gothic" w:eastAsia="Century Gothic" w:hAnsi="Century Gothic" w:cs="Century Gothic"/>
        <w:b/>
        <w:color w:val="000000"/>
        <w:highlight w:val="white"/>
      </w:rPr>
      <w:fldChar w:fldCharType="separate"/>
    </w:r>
    <w:r w:rsidR="00152C0A">
      <w:rPr>
        <w:rFonts w:ascii="Century Gothic" w:eastAsia="Century Gothic" w:hAnsi="Century Gothic" w:cs="Century Gothic"/>
        <w:b/>
        <w:noProof/>
        <w:color w:val="000000"/>
        <w:highlight w:val="white"/>
      </w:rPr>
      <w:t>1</w:t>
    </w:r>
    <w:r>
      <w:rPr>
        <w:rFonts w:ascii="Century Gothic" w:eastAsia="Century Gothic" w:hAnsi="Century Gothic" w:cs="Century Gothic"/>
        <w:b/>
        <w:color w:val="000000"/>
        <w:highlight w:val="white"/>
      </w:rPr>
      <w:fldChar w:fldCharType="end"/>
    </w:r>
    <w:r>
      <w:rPr>
        <w:rFonts w:ascii="Century Gothic" w:eastAsia="Century Gothic" w:hAnsi="Century Gothic" w:cs="Century Gothic"/>
        <w:b/>
        <w:color w:val="FFFFFF"/>
        <w:sz w:val="16"/>
        <w:szCs w:val="16"/>
        <w:shd w:val="clear" w:color="auto" w:fill="00BDC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D81"/>
    <w:multiLevelType w:val="hybridMultilevel"/>
    <w:tmpl w:val="74C66AF4"/>
    <w:lvl w:ilvl="0" w:tplc="D72A0D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C7C"/>
    <w:multiLevelType w:val="multilevel"/>
    <w:tmpl w:val="2A044A5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/>
        <w:i w:val="0"/>
        <w:color w:val="1F497D"/>
        <w:sz w:val="28"/>
        <w:szCs w:val="28"/>
      </w:rPr>
    </w:lvl>
    <w:lvl w:ilvl="1">
      <w:start w:val="2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596" w:hanging="180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sor">
    <w15:presenceInfo w15:providerId="None" w15:userId="Revis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5"/>
    <w:rsid w:val="00030B3F"/>
    <w:rsid w:val="00152C0A"/>
    <w:rsid w:val="001E1BBB"/>
    <w:rsid w:val="00235F50"/>
    <w:rsid w:val="00262111"/>
    <w:rsid w:val="002F366E"/>
    <w:rsid w:val="004414D5"/>
    <w:rsid w:val="0049117A"/>
    <w:rsid w:val="00580646"/>
    <w:rsid w:val="00583CFE"/>
    <w:rsid w:val="006C2FDB"/>
    <w:rsid w:val="00730567"/>
    <w:rsid w:val="00744FAC"/>
    <w:rsid w:val="007C41F8"/>
    <w:rsid w:val="007D2035"/>
    <w:rsid w:val="00840A3C"/>
    <w:rsid w:val="00864EB7"/>
    <w:rsid w:val="00915C62"/>
    <w:rsid w:val="009D3033"/>
    <w:rsid w:val="009E792B"/>
    <w:rsid w:val="00A53192"/>
    <w:rsid w:val="00A66166"/>
    <w:rsid w:val="00BB2795"/>
    <w:rsid w:val="00D42D48"/>
    <w:rsid w:val="00DE5A5A"/>
    <w:rsid w:val="00E544D0"/>
    <w:rsid w:val="00EA644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9AB7F"/>
  <w15:docId w15:val="{6C7BD634-9E19-4023-B923-C24677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CorpodetextoChar">
    <w:name w:val="Corpo de texto Char"/>
    <w:basedOn w:val="Fontepargpadro"/>
    <w:link w:val="Corpodetexto"/>
    <w:qFormat/>
    <w:rsid w:val="00F12C6C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basedOn w:val="Fontepargpadro"/>
    <w:uiPriority w:val="22"/>
    <w:qFormat/>
    <w:rsid w:val="00F12C6C"/>
    <w:rPr>
      <w:b/>
      <w:bCs/>
    </w:rPr>
  </w:style>
  <w:style w:type="character" w:customStyle="1" w:styleId="il">
    <w:name w:val="il"/>
    <w:basedOn w:val="Fontepargpadro"/>
    <w:qFormat/>
    <w:rsid w:val="00F12C6C"/>
  </w:style>
  <w:style w:type="character" w:customStyle="1" w:styleId="apple-tab-span">
    <w:name w:val="apple-tab-span"/>
    <w:basedOn w:val="Fontepargpadro"/>
    <w:qFormat/>
    <w:rsid w:val="00343EA8"/>
  </w:style>
  <w:style w:type="character" w:styleId="Refdecomentrio">
    <w:name w:val="annotation reference"/>
    <w:basedOn w:val="Fontepargpadro"/>
    <w:uiPriority w:val="99"/>
    <w:semiHidden/>
    <w:unhideWhenUsed/>
    <w:qFormat/>
    <w:rsid w:val="002F10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F108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F108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108C"/>
    <w:rPr>
      <w:rFonts w:ascii="Times New Roman" w:hAnsi="Times New Roman" w:cs="Times New Roman"/>
      <w:sz w:val="18"/>
      <w:szCs w:val="18"/>
    </w:rPr>
  </w:style>
  <w:style w:type="character" w:customStyle="1" w:styleId="label">
    <w:name w:val="label"/>
    <w:basedOn w:val="Fontepargpadro"/>
    <w:qFormat/>
    <w:rsid w:val="005C3B44"/>
  </w:style>
  <w:style w:type="character" w:customStyle="1" w:styleId="value">
    <w:name w:val="value"/>
    <w:basedOn w:val="Fontepargpadro"/>
    <w:qFormat/>
    <w:rsid w:val="005C3B44"/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link w:val="CorpodetextoChar"/>
    <w:qFormat/>
    <w:rsid w:val="00F12C6C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EB6E30"/>
    <w:pPr>
      <w:suppressAutoHyphens/>
      <w:spacing w:line="240" w:lineRule="auto"/>
    </w:pPr>
    <w:rPr>
      <w:rFonts w:ascii="Times New Roman" w:eastAsia="Times New Roman" w:hAnsi="Times New Roman" w:cs="Times New Roman"/>
      <w:b/>
      <w:color w:val="00000A"/>
      <w:sz w:val="20"/>
      <w:szCs w:val="20"/>
      <w:u w:val="single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line="240" w:lineRule="auto"/>
    </w:pPr>
  </w:style>
  <w:style w:type="paragraph" w:styleId="Bibliografia">
    <w:name w:val="Bibliography"/>
    <w:basedOn w:val="Normal"/>
    <w:next w:val="Normal"/>
    <w:uiPriority w:val="37"/>
    <w:unhideWhenUsed/>
    <w:qFormat/>
    <w:rsid w:val="00A753C6"/>
    <w:pPr>
      <w:suppressAutoHyphens/>
      <w:spacing w:after="200"/>
    </w:pPr>
    <w:rPr>
      <w:rFonts w:ascii="Calibri" w:eastAsia="Droid Sans Fallback" w:hAnsi="Calibri" w:cs="Times New Roman"/>
      <w:color w:val="00000A"/>
      <w:lang w:eastAsia="en-US"/>
    </w:rPr>
  </w:style>
  <w:style w:type="paragraph" w:customStyle="1" w:styleId="Normal1">
    <w:name w:val="Normal1"/>
    <w:qFormat/>
    <w:rsid w:val="00EB6E30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TED-References">
    <w:name w:val="IATED-References"/>
    <w:basedOn w:val="Ttulo"/>
    <w:qFormat/>
    <w:rsid w:val="00EB6E30"/>
    <w:pPr>
      <w:keepNext w:val="0"/>
      <w:keepLines w:val="0"/>
      <w:tabs>
        <w:tab w:val="left" w:pos="567"/>
      </w:tabs>
      <w:spacing w:before="120" w:after="120" w:line="240" w:lineRule="auto"/>
      <w:ind w:left="567" w:hanging="567"/>
    </w:pPr>
    <w:rPr>
      <w:rFonts w:eastAsia="Times New Roman"/>
      <w:sz w:val="20"/>
      <w:szCs w:val="24"/>
      <w:lang w:val="en-US" w:eastAsia="es-ES"/>
    </w:rPr>
  </w:style>
  <w:style w:type="paragraph" w:styleId="SemEspaamento">
    <w:name w:val="No Spacing"/>
    <w:qFormat/>
    <w:rsid w:val="00F12C6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qFormat/>
    <w:rsid w:val="00F12C6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F108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F10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108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Reviso">
    <w:name w:val="Revision"/>
    <w:uiPriority w:val="99"/>
    <w:semiHidden/>
    <w:qFormat/>
    <w:rsid w:val="001F7B43"/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nhideWhenUsed/>
    <w:rsid w:val="009A020A"/>
    <w:rPr>
      <w:color w:val="0000FF"/>
      <w:u w:val="single"/>
    </w:rPr>
  </w:style>
  <w:style w:type="paragraph" w:customStyle="1" w:styleId="Default">
    <w:name w:val="Default"/>
    <w:rsid w:val="00F43CDA"/>
    <w:pPr>
      <w:autoSpaceDE w:val="0"/>
      <w:autoSpaceDN w:val="0"/>
      <w:adjustRightInd w:val="0"/>
      <w:spacing w:after="160" w:line="25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olumeissue">
    <w:name w:val="volume_issue"/>
    <w:basedOn w:val="Fontepargpadro"/>
    <w:rsid w:val="00F43CDA"/>
  </w:style>
  <w:style w:type="character" w:customStyle="1" w:styleId="pagerange">
    <w:name w:val="page_range"/>
    <w:basedOn w:val="Fontepargpadro"/>
    <w:rsid w:val="00F43CDA"/>
  </w:style>
  <w:style w:type="character" w:customStyle="1" w:styleId="orcid-id-https">
    <w:name w:val="orcid-id-https"/>
    <w:basedOn w:val="Fontepargpadro"/>
    <w:rsid w:val="00B43DB5"/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orcid.org/0000-0003-2804-7831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cfa512@hotmai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fa512@hot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3-2804-7831" TargetMode="External"/><Relationship Id="rId20" Type="http://schemas.openxmlformats.org/officeDocument/2006/relationships/hyperlink" Target="https://orcid.org/0000-0003-2804-78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cfa512@hotmail.com" TargetMode="External"/><Relationship Id="rId10" Type="http://schemas.openxmlformats.org/officeDocument/2006/relationships/comments" Target="comments.xml"/><Relationship Id="rId19" Type="http://schemas.openxmlformats.org/officeDocument/2006/relationships/hyperlink" Target="mailto:cfa512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s://orcid.org/0000-0003-2804-783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ewO4NxvxtobNlP1MuS0jx1iSw==">AMUW2mW+znPilNE249pZ8fKoV6bflCrXeKvPOIn+BEY56NlyXb+PuTtBIZFjlPeF9NsdVABp9zoM2NHfa3cVGsCILIzfNuVkVgEl6WUPsyd7hfHKSfy1R+MyjE7fljrA7682nJGb7FPW6+w6w1oNpaAbsfaJ1FOXbyhPpJP8NHi7m+fZXKTdgsc=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Revisor</cp:lastModifiedBy>
  <cp:revision>2</cp:revision>
  <dcterms:created xsi:type="dcterms:W3CDTF">2021-01-08T18:45:00Z</dcterms:created>
  <dcterms:modified xsi:type="dcterms:W3CDTF">2021-01-08T18:45:00Z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